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4ED89F44" w:rsidR="009A4AEC" w:rsidRPr="00E43C24" w:rsidRDefault="009A4AEC" w:rsidP="0047019C">
      <w:pPr>
        <w:jc w:val="center"/>
        <w:rPr>
          <w:rFonts w:ascii="Segoe UI" w:eastAsia="Segoe UI" w:hAnsi="Segoe UI" w:cs="Segoe UI"/>
          <w:sz w:val="22"/>
          <w:lang w:val="pt-PT"/>
        </w:rPr>
      </w:pPr>
      <w:bookmarkStart w:id="0" w:name="_Hlk510605470"/>
      <w:r w:rsidRPr="001F443C">
        <w:rPr>
          <w:rFonts w:ascii="Segoe UI" w:eastAsiaTheme="minorHAnsi" w:hAnsi="Segoe UI" w:cs="Segoe UI"/>
          <w:b/>
          <w:bCs/>
          <w:sz w:val="22"/>
          <w:szCs w:val="22"/>
          <w:lang w:eastAsia="en-US"/>
        </w:rPr>
        <w:t>ANEXO II</w:t>
      </w:r>
    </w:p>
    <w:p w14:paraId="28F7D8D7" w14:textId="77777777" w:rsidR="009A4AEC" w:rsidRPr="001F443C" w:rsidRDefault="009A4AEC" w:rsidP="00574177">
      <w:pPr>
        <w:spacing w:after="0" w:line="240" w:lineRule="auto"/>
        <w:ind w:right="-284"/>
        <w:jc w:val="center"/>
        <w:rPr>
          <w:rFonts w:ascii="Segoe UI" w:hAnsi="Segoe UI" w:cs="Segoe UI"/>
          <w:b/>
          <w:sz w:val="22"/>
          <w:szCs w:val="22"/>
        </w:rPr>
      </w:pPr>
      <w:r w:rsidRPr="001F443C">
        <w:rPr>
          <w:rFonts w:ascii="Segoe UI" w:eastAsiaTheme="minorHAnsi" w:hAnsi="Segoe UI" w:cs="Segoe UI"/>
          <w:b/>
          <w:bCs/>
          <w:sz w:val="22"/>
          <w:szCs w:val="22"/>
          <w:lang w:eastAsia="en-US"/>
        </w:rPr>
        <w:t>MODELO DE PROPOSTA</w:t>
      </w:r>
    </w:p>
    <w:p w14:paraId="474666CE" w14:textId="3D2C9450"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2C32FF">
            <w:rPr>
              <w:rFonts w:ascii="Segoe UI" w:hAnsi="Segoe UI" w:cs="Segoe UI"/>
              <w:b/>
              <w:sz w:val="22"/>
              <w:szCs w:val="22"/>
            </w:rPr>
            <w:t>0369/2024</w:t>
          </w:r>
        </w:sdtContent>
      </w:sdt>
    </w:p>
    <w:p w14:paraId="72E2B73D" w14:textId="65B5B862"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7E9C8728" w14:textId="296CD040"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C21BC2">
            <w:rPr>
              <w:rFonts w:ascii="Segoe UI" w:hAnsi="Segoe UI" w:cs="Segoe UI"/>
              <w:b/>
              <w:sz w:val="22"/>
              <w:szCs w:val="22"/>
            </w:rPr>
            <w:t xml:space="preserve"> 00016/CPB/2024</w:t>
          </w:r>
        </w:sdtContent>
      </w:sdt>
    </w:p>
    <w:tbl>
      <w:tblPr>
        <w:tblW w:w="8831" w:type="dxa"/>
        <w:tblInd w:w="137" w:type="dxa"/>
        <w:tblLayout w:type="fixed"/>
        <w:tblLook w:val="0000" w:firstRow="0" w:lastRow="0" w:firstColumn="0" w:lastColumn="0" w:noHBand="0" w:noVBand="0"/>
      </w:tblPr>
      <w:tblGrid>
        <w:gridCol w:w="8831"/>
      </w:tblGrid>
      <w:tr w:rsidR="009A4AEC" w:rsidRPr="001F443C"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7B77778" w:rsidR="009A4AEC" w:rsidRPr="001F443C" w:rsidRDefault="009A4AEC" w:rsidP="00E327BE">
            <w:pPr>
              <w:pStyle w:val="Corpodetexto"/>
              <w:spacing w:after="0" w:line="240" w:lineRule="auto"/>
              <w:ind w:left="1168" w:right="176" w:hanging="992"/>
              <w:rPr>
                <w:rFonts w:ascii="Segoe UI" w:hAnsi="Segoe UI" w:cs="Segoe UI"/>
                <w:sz w:val="22"/>
                <w:szCs w:val="22"/>
              </w:rPr>
            </w:pPr>
            <w:r w:rsidRPr="001F443C">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3577">
                  <w:rPr>
                    <w:rFonts w:ascii="Segoe UI" w:hAnsi="Segoe UI" w:cs="Segoe UI"/>
                    <w:b/>
                    <w:bCs/>
                    <w:sz w:val="22"/>
                    <w:szCs w:val="22"/>
                  </w:rPr>
                  <w:t>Aquisição de tablets, conforme especificações constantes do Termo de Referência Anexo I do Edital</w:t>
                </w:r>
              </w:sdtContent>
            </w:sdt>
          </w:p>
        </w:tc>
      </w:tr>
    </w:tbl>
    <w:p w14:paraId="381DAECB" w14:textId="77777777" w:rsidR="009A4AEC" w:rsidRPr="001F443C" w:rsidRDefault="009A4AEC" w:rsidP="00E327BE">
      <w:pPr>
        <w:pStyle w:val="PargrafodaLista"/>
        <w:spacing w:after="0" w:line="240" w:lineRule="auto"/>
        <w:ind w:left="1276" w:hanging="1276"/>
        <w:jc w:val="both"/>
        <w:rPr>
          <w:rFonts w:ascii="Segoe UI" w:hAnsi="Segoe UI" w:cs="Segoe UI"/>
          <w:b/>
        </w:rPr>
      </w:pPr>
    </w:p>
    <w:p w14:paraId="4EC2EE7B" w14:textId="6327F213" w:rsidR="00F550D4" w:rsidRPr="001F443C" w:rsidRDefault="00F550D4" w:rsidP="00E327BE">
      <w:pPr>
        <w:pStyle w:val="PargrafodaLista"/>
        <w:spacing w:after="0" w:line="240" w:lineRule="auto"/>
        <w:ind w:left="1276" w:hanging="1134"/>
        <w:jc w:val="both"/>
        <w:rPr>
          <w:rFonts w:ascii="Segoe UI" w:hAnsi="Segoe UI" w:cs="Segoe UI"/>
          <w:b/>
        </w:rPr>
      </w:pPr>
      <w:r w:rsidRPr="001F443C">
        <w:rPr>
          <w:rFonts w:ascii="Segoe UI" w:hAnsi="Segoe UI" w:cs="Segoe UI"/>
          <w:b/>
        </w:rPr>
        <w:t>AO COMITÊ PARALÍMPICO BRASILEIRO</w:t>
      </w:r>
    </w:p>
    <w:p w14:paraId="2A5B762E" w14:textId="77777777" w:rsidR="00FD01A0" w:rsidRPr="001F443C" w:rsidRDefault="00FD01A0" w:rsidP="00E327BE">
      <w:pPr>
        <w:pStyle w:val="PargrafodaLista"/>
        <w:spacing w:after="0" w:line="240" w:lineRule="auto"/>
        <w:ind w:left="1276" w:hanging="1276"/>
        <w:jc w:val="both"/>
        <w:rPr>
          <w:rFonts w:ascii="Segoe UI" w:hAnsi="Segoe UI" w:cs="Segoe UI"/>
          <w:b/>
        </w:rPr>
      </w:pPr>
    </w:p>
    <w:p w14:paraId="6D2D49A2" w14:textId="3E69E180" w:rsidR="00F550D4" w:rsidRPr="00667BE4" w:rsidRDefault="00F550D4" w:rsidP="00667BE4">
      <w:pPr>
        <w:pStyle w:val="PargrafodaLista"/>
        <w:spacing w:after="0" w:line="240" w:lineRule="auto"/>
        <w:ind w:left="142"/>
        <w:jc w:val="both"/>
        <w:rPr>
          <w:rFonts w:ascii="Segoe UI" w:hAnsi="Segoe UI" w:cs="Segoe UI"/>
          <w:bCs/>
        </w:rPr>
      </w:pPr>
      <w:r w:rsidRPr="001F443C">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B415E8" w:rsidRPr="001F443C">
        <w:rPr>
          <w:rFonts w:ascii="Segoe UI" w:hAnsi="Segoe UI" w:cs="Segoe UI"/>
          <w:bCs/>
        </w:rPr>
        <w:t>000</w:t>
      </w:r>
      <w:r w:rsidR="009A16A6">
        <w:rPr>
          <w:rFonts w:ascii="Segoe UI" w:hAnsi="Segoe UI" w:cs="Segoe UI"/>
          <w:bCs/>
        </w:rPr>
        <w:t>16</w:t>
      </w:r>
      <w:r w:rsidRPr="001F443C">
        <w:rPr>
          <w:rFonts w:ascii="Segoe UI" w:hAnsi="Segoe UI" w:cs="Segoe UI"/>
          <w:bCs/>
        </w:rPr>
        <w:t>/CPB/202</w:t>
      </w:r>
      <w:r w:rsidR="00BD6C11" w:rsidRPr="001F443C">
        <w:rPr>
          <w:rFonts w:ascii="Segoe UI" w:hAnsi="Segoe UI" w:cs="Segoe UI"/>
          <w:bCs/>
        </w:rPr>
        <w:t>4</w:t>
      </w:r>
      <w:r w:rsidRPr="001F443C">
        <w:rPr>
          <w:rFonts w:ascii="Segoe UI" w:hAnsi="Segoe UI" w:cs="Segoe UI"/>
          <w:bCs/>
        </w:rPr>
        <w:t xml:space="preserve"> e seus anexos, praticando os valores abaixo discriminados:</w:t>
      </w:r>
    </w:p>
    <w:p w14:paraId="6465E262" w14:textId="77777777" w:rsidR="000B6C94" w:rsidRPr="001F443C" w:rsidRDefault="000B6C94" w:rsidP="00E327BE">
      <w:pPr>
        <w:pStyle w:val="PargrafodaLista"/>
        <w:spacing w:after="0" w:line="240" w:lineRule="auto"/>
        <w:ind w:left="1276" w:hanging="1276"/>
        <w:jc w:val="both"/>
        <w:rPr>
          <w:rFonts w:ascii="Segoe UI" w:hAnsi="Segoe UI" w:cs="Segoe UI"/>
          <w:bCs/>
        </w:rPr>
      </w:pPr>
    </w:p>
    <w:p w14:paraId="51D60209" w14:textId="268AF039" w:rsidR="00F550D4" w:rsidRDefault="009134CF" w:rsidP="00E327BE">
      <w:pPr>
        <w:pStyle w:val="PargrafodaLista"/>
        <w:spacing w:after="0" w:line="240" w:lineRule="auto"/>
        <w:ind w:left="1276" w:hanging="1276"/>
        <w:jc w:val="both"/>
        <w:rPr>
          <w:rFonts w:ascii="Segoe UI" w:hAnsi="Segoe UI" w:cs="Segoe UI"/>
          <w:b/>
        </w:rPr>
      </w:pPr>
      <w:r>
        <w:rPr>
          <w:rFonts w:ascii="Segoe UI" w:hAnsi="Segoe UI" w:cs="Segoe UI"/>
          <w:b/>
        </w:rPr>
        <w:t>ITEM</w:t>
      </w:r>
      <w:r w:rsidR="00F550D4" w:rsidRPr="001F443C">
        <w:rPr>
          <w:rFonts w:ascii="Segoe UI" w:hAnsi="Segoe UI" w:cs="Segoe UI"/>
          <w:b/>
        </w:rPr>
        <w:t xml:space="preserve"> </w:t>
      </w:r>
      <w:r w:rsidR="00B93A8C">
        <w:rPr>
          <w:rFonts w:ascii="Segoe UI" w:hAnsi="Segoe UI" w:cs="Segoe UI"/>
          <w:b/>
        </w:rPr>
        <w:t>01</w:t>
      </w:r>
      <w:r w:rsidR="00F550D4" w:rsidRPr="001F443C">
        <w:rPr>
          <w:rFonts w:ascii="Segoe UI" w:hAnsi="Segoe UI" w:cs="Segoe UI"/>
          <w:b/>
        </w:rPr>
        <w:t>:</w:t>
      </w:r>
    </w:p>
    <w:tbl>
      <w:tblPr>
        <w:tblStyle w:val="Tabelacomgrade"/>
        <w:tblW w:w="0" w:type="auto"/>
        <w:jc w:val="center"/>
        <w:tblLayout w:type="fixed"/>
        <w:tblLook w:val="04A0" w:firstRow="1" w:lastRow="0" w:firstColumn="1" w:lastColumn="0" w:noHBand="0" w:noVBand="1"/>
      </w:tblPr>
      <w:tblGrid>
        <w:gridCol w:w="692"/>
        <w:gridCol w:w="5257"/>
        <w:gridCol w:w="709"/>
        <w:gridCol w:w="1134"/>
        <w:gridCol w:w="850"/>
      </w:tblGrid>
      <w:tr w:rsidR="000B6C94" w:rsidRPr="00393F5E" w14:paraId="693DDA6C" w14:textId="77777777" w:rsidTr="009134CF">
        <w:trPr>
          <w:jc w:val="center"/>
        </w:trPr>
        <w:tc>
          <w:tcPr>
            <w:tcW w:w="692" w:type="dxa"/>
            <w:shd w:val="clear" w:color="auto" w:fill="D9D9D9" w:themeFill="background1" w:themeFillShade="D9"/>
          </w:tcPr>
          <w:p w14:paraId="00F4ED93" w14:textId="77777777" w:rsidR="000B6C94" w:rsidRPr="00393F5E" w:rsidRDefault="000B6C94" w:rsidP="004B1321">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Item</w:t>
            </w:r>
          </w:p>
        </w:tc>
        <w:tc>
          <w:tcPr>
            <w:tcW w:w="5257" w:type="dxa"/>
            <w:shd w:val="clear" w:color="auto" w:fill="D9D9D9" w:themeFill="background1" w:themeFillShade="D9"/>
          </w:tcPr>
          <w:p w14:paraId="4F4AC292" w14:textId="77777777" w:rsidR="000B6C94" w:rsidRPr="00393F5E" w:rsidRDefault="000B6C94" w:rsidP="004B1321">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Descrição</w:t>
            </w:r>
          </w:p>
        </w:tc>
        <w:tc>
          <w:tcPr>
            <w:tcW w:w="709" w:type="dxa"/>
            <w:shd w:val="clear" w:color="auto" w:fill="D9D9D9" w:themeFill="background1" w:themeFillShade="D9"/>
          </w:tcPr>
          <w:p w14:paraId="02172E4A" w14:textId="77777777" w:rsidR="000B6C94" w:rsidRPr="00393F5E" w:rsidRDefault="000B6C94" w:rsidP="004B1321">
            <w:pPr>
              <w:pStyle w:val="PargrafodaLista"/>
              <w:spacing w:after="0" w:line="240" w:lineRule="auto"/>
              <w:ind w:left="0"/>
              <w:jc w:val="center"/>
              <w:rPr>
                <w:rFonts w:ascii="Segoe UI" w:hAnsi="Segoe UI" w:cs="Segoe UI"/>
                <w:b/>
                <w:color w:val="000000" w:themeColor="text1"/>
              </w:rPr>
            </w:pPr>
            <w:proofErr w:type="spellStart"/>
            <w:r w:rsidRPr="00393F5E">
              <w:rPr>
                <w:rFonts w:ascii="Segoe UI" w:hAnsi="Segoe UI" w:cs="Segoe UI"/>
                <w:b/>
                <w:color w:val="000000" w:themeColor="text1"/>
              </w:rPr>
              <w:t>Qtd</w:t>
            </w:r>
            <w:proofErr w:type="spellEnd"/>
          </w:p>
        </w:tc>
        <w:tc>
          <w:tcPr>
            <w:tcW w:w="1134" w:type="dxa"/>
            <w:shd w:val="clear" w:color="auto" w:fill="D9D9D9" w:themeFill="background1" w:themeFillShade="D9"/>
          </w:tcPr>
          <w:p w14:paraId="4E578441" w14:textId="77777777" w:rsidR="000B6C94" w:rsidRPr="00393F5E" w:rsidRDefault="000B6C94" w:rsidP="004B1321">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Valor unitário</w:t>
            </w:r>
          </w:p>
        </w:tc>
        <w:tc>
          <w:tcPr>
            <w:tcW w:w="850" w:type="dxa"/>
            <w:shd w:val="clear" w:color="auto" w:fill="D9D9D9" w:themeFill="background1" w:themeFillShade="D9"/>
          </w:tcPr>
          <w:p w14:paraId="0E799460" w14:textId="77777777" w:rsidR="000B6C94" w:rsidRPr="00393F5E" w:rsidRDefault="000B6C94" w:rsidP="004B1321">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Valor total</w:t>
            </w:r>
          </w:p>
        </w:tc>
      </w:tr>
      <w:tr w:rsidR="000B6C94" w:rsidRPr="00393F5E" w14:paraId="581D3B30" w14:textId="77777777" w:rsidTr="00432110">
        <w:trPr>
          <w:jc w:val="center"/>
        </w:trPr>
        <w:tc>
          <w:tcPr>
            <w:tcW w:w="692" w:type="dxa"/>
          </w:tcPr>
          <w:p w14:paraId="04F1603E" w14:textId="77777777" w:rsidR="000B6C94" w:rsidRPr="00393F5E" w:rsidRDefault="000B6C94" w:rsidP="004B1321">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1</w:t>
            </w:r>
          </w:p>
        </w:tc>
        <w:tc>
          <w:tcPr>
            <w:tcW w:w="5257" w:type="dxa"/>
          </w:tcPr>
          <w:p w14:paraId="3B05D96E" w14:textId="167A38DE" w:rsidR="000B6C94" w:rsidRPr="00393F5E" w:rsidRDefault="00B93A8C" w:rsidP="00432110">
            <w:pPr>
              <w:pStyle w:val="PargrafodaLista"/>
              <w:spacing w:after="0" w:line="240" w:lineRule="auto"/>
              <w:ind w:left="0"/>
              <w:rPr>
                <w:rFonts w:ascii="Segoe UI" w:hAnsi="Segoe UI" w:cs="Segoe UI"/>
                <w:bCs/>
                <w:color w:val="000000" w:themeColor="text1"/>
              </w:rPr>
            </w:pPr>
            <w:r>
              <w:rPr>
                <w:rFonts w:ascii="Segoe UI" w:hAnsi="Segoe UI" w:cs="Segoe UI"/>
                <w:bCs/>
                <w:color w:val="000000" w:themeColor="text1"/>
              </w:rPr>
              <w:t>Aquisição de ta</w:t>
            </w:r>
            <w:r w:rsidR="000B6C94" w:rsidRPr="00393F5E">
              <w:rPr>
                <w:rFonts w:ascii="Segoe UI" w:hAnsi="Segoe UI" w:cs="Segoe UI"/>
                <w:bCs/>
                <w:color w:val="000000" w:themeColor="text1"/>
              </w:rPr>
              <w:t>blets</w:t>
            </w:r>
            <w:r>
              <w:rPr>
                <w:rFonts w:ascii="Segoe UI" w:hAnsi="Segoe UI" w:cs="Segoe UI"/>
                <w:bCs/>
                <w:color w:val="000000" w:themeColor="text1"/>
              </w:rPr>
              <w:t>,</w:t>
            </w:r>
            <w:r w:rsidR="000B6C94" w:rsidRPr="00393F5E">
              <w:rPr>
                <w:rFonts w:ascii="Segoe UI" w:hAnsi="Segoe UI" w:cs="Segoe UI"/>
                <w:bCs/>
                <w:color w:val="000000" w:themeColor="text1"/>
              </w:rPr>
              <w:t xml:space="preserve"> </w:t>
            </w:r>
            <w:r>
              <w:rPr>
                <w:rFonts w:ascii="Segoe UI" w:hAnsi="Segoe UI" w:cs="Segoe UI"/>
                <w:bCs/>
                <w:color w:val="000000" w:themeColor="text1"/>
              </w:rPr>
              <w:t xml:space="preserve">com capa </w:t>
            </w:r>
            <w:r w:rsidRPr="00B93A8C">
              <w:rPr>
                <w:rFonts w:ascii="Segoe UI" w:hAnsi="Segoe UI" w:cs="Segoe UI"/>
                <w:bCs/>
                <w:color w:val="000000" w:themeColor="text1"/>
              </w:rPr>
              <w:t xml:space="preserve">antiqueda </w:t>
            </w:r>
            <w:r>
              <w:rPr>
                <w:rFonts w:ascii="Segoe UI" w:hAnsi="Segoe UI" w:cs="Segoe UI"/>
                <w:bCs/>
                <w:color w:val="000000" w:themeColor="text1"/>
              </w:rPr>
              <w:t xml:space="preserve">e teclado </w:t>
            </w:r>
            <w:r w:rsidR="00A05A32">
              <w:rPr>
                <w:rFonts w:ascii="Segoe UI" w:hAnsi="Segoe UI" w:cs="Segoe UI"/>
                <w:bCs/>
                <w:color w:val="000000" w:themeColor="text1"/>
              </w:rPr>
              <w:t xml:space="preserve">original </w:t>
            </w:r>
            <w:r>
              <w:rPr>
                <w:rFonts w:ascii="Segoe UI" w:hAnsi="Segoe UI" w:cs="Segoe UI"/>
                <w:bCs/>
                <w:color w:val="000000" w:themeColor="text1"/>
              </w:rPr>
              <w:t xml:space="preserve">compatível, </w:t>
            </w:r>
            <w:r w:rsidR="00E43697">
              <w:rPr>
                <w:rFonts w:ascii="Segoe UI" w:hAnsi="Segoe UI" w:cs="Segoe UI"/>
                <w:bCs/>
                <w:color w:val="000000" w:themeColor="text1"/>
              </w:rPr>
              <w:t xml:space="preserve">para o Departamento de Eventos, </w:t>
            </w:r>
            <w:r w:rsidR="000B6C94" w:rsidRPr="00393F5E">
              <w:rPr>
                <w:rFonts w:ascii="Segoe UI" w:hAnsi="Segoe UI" w:cs="Segoe UI"/>
                <w:bCs/>
                <w:color w:val="000000" w:themeColor="text1"/>
              </w:rPr>
              <w:t xml:space="preserve">conforme descritivo técnico constante no </w:t>
            </w:r>
            <w:r>
              <w:rPr>
                <w:rFonts w:ascii="Segoe UI" w:hAnsi="Segoe UI" w:cs="Segoe UI"/>
                <w:bCs/>
                <w:color w:val="000000" w:themeColor="text1"/>
              </w:rPr>
              <w:t xml:space="preserve">Termo de Referência </w:t>
            </w:r>
            <w:r w:rsidR="009134CF">
              <w:rPr>
                <w:rFonts w:ascii="Segoe UI" w:hAnsi="Segoe UI" w:cs="Segoe UI"/>
                <w:bCs/>
                <w:color w:val="000000" w:themeColor="text1"/>
              </w:rPr>
              <w:t>(</w:t>
            </w:r>
            <w:r>
              <w:rPr>
                <w:rFonts w:ascii="Segoe UI" w:hAnsi="Segoe UI" w:cs="Segoe UI"/>
                <w:bCs/>
                <w:color w:val="000000" w:themeColor="text1"/>
              </w:rPr>
              <w:t>A</w:t>
            </w:r>
            <w:r w:rsidR="000B6C94" w:rsidRPr="00393F5E">
              <w:rPr>
                <w:rFonts w:ascii="Segoe UI" w:hAnsi="Segoe UI" w:cs="Segoe UI"/>
                <w:bCs/>
                <w:color w:val="000000" w:themeColor="text1"/>
              </w:rPr>
              <w:t xml:space="preserve">nexo </w:t>
            </w:r>
            <w:r w:rsidR="009134CF">
              <w:rPr>
                <w:rFonts w:ascii="Segoe UI" w:hAnsi="Segoe UI" w:cs="Segoe UI"/>
                <w:bCs/>
                <w:color w:val="000000" w:themeColor="text1"/>
              </w:rPr>
              <w:t>I</w:t>
            </w:r>
            <w:r>
              <w:rPr>
                <w:rFonts w:ascii="Segoe UI" w:hAnsi="Segoe UI" w:cs="Segoe UI"/>
                <w:bCs/>
                <w:color w:val="000000" w:themeColor="text1"/>
              </w:rPr>
              <w:t xml:space="preserve"> do Edital</w:t>
            </w:r>
            <w:r w:rsidR="009134CF">
              <w:rPr>
                <w:rFonts w:ascii="Segoe UI" w:hAnsi="Segoe UI" w:cs="Segoe UI"/>
                <w:bCs/>
                <w:color w:val="000000" w:themeColor="text1"/>
              </w:rPr>
              <w:t>)</w:t>
            </w:r>
          </w:p>
        </w:tc>
        <w:tc>
          <w:tcPr>
            <w:tcW w:w="709" w:type="dxa"/>
          </w:tcPr>
          <w:p w14:paraId="6A731F8F" w14:textId="55CC04B2" w:rsidR="000B6C94" w:rsidRPr="00393F5E" w:rsidRDefault="00432110" w:rsidP="004B1321">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30</w:t>
            </w:r>
          </w:p>
        </w:tc>
        <w:tc>
          <w:tcPr>
            <w:tcW w:w="1134" w:type="dxa"/>
          </w:tcPr>
          <w:p w14:paraId="5D8E9F8B" w14:textId="4DD0C08E" w:rsidR="000B6C94" w:rsidRPr="00393F5E" w:rsidRDefault="000B6C94" w:rsidP="004B1321">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R</w:t>
            </w:r>
            <w:r w:rsidR="00432110" w:rsidRPr="00393F5E">
              <w:rPr>
                <w:rFonts w:ascii="Segoe UI" w:hAnsi="Segoe UI" w:cs="Segoe UI"/>
                <w:bCs/>
                <w:color w:val="000000" w:themeColor="text1"/>
              </w:rPr>
              <w:t>$</w:t>
            </w:r>
          </w:p>
        </w:tc>
        <w:tc>
          <w:tcPr>
            <w:tcW w:w="850" w:type="dxa"/>
          </w:tcPr>
          <w:p w14:paraId="438B753B" w14:textId="77777777" w:rsidR="000B6C94" w:rsidRPr="00393F5E" w:rsidRDefault="000B6C94" w:rsidP="004B1321">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R$</w:t>
            </w:r>
          </w:p>
        </w:tc>
      </w:tr>
      <w:tr w:rsidR="009134CF" w:rsidRPr="00393F5E" w14:paraId="3E8EBB90" w14:textId="77777777" w:rsidTr="009134CF">
        <w:trPr>
          <w:jc w:val="center"/>
        </w:trPr>
        <w:tc>
          <w:tcPr>
            <w:tcW w:w="7792" w:type="dxa"/>
            <w:gridSpan w:val="4"/>
            <w:shd w:val="clear" w:color="auto" w:fill="D9D9D9" w:themeFill="background1" w:themeFillShade="D9"/>
          </w:tcPr>
          <w:p w14:paraId="2EEAE5C1" w14:textId="0ABD4595" w:rsidR="009134CF" w:rsidRPr="00432110" w:rsidRDefault="009134CF" w:rsidP="004B1321">
            <w:pPr>
              <w:pStyle w:val="PargrafodaLista"/>
              <w:spacing w:after="0" w:line="240" w:lineRule="auto"/>
              <w:ind w:left="0"/>
              <w:jc w:val="center"/>
              <w:rPr>
                <w:rFonts w:ascii="Segoe UI" w:hAnsi="Segoe UI" w:cs="Segoe UI"/>
                <w:b/>
                <w:color w:val="000000" w:themeColor="text1"/>
              </w:rPr>
            </w:pPr>
            <w:r>
              <w:rPr>
                <w:rFonts w:ascii="Segoe UI" w:hAnsi="Segoe UI" w:cs="Segoe UI"/>
                <w:bCs/>
                <w:color w:val="000000" w:themeColor="text1"/>
              </w:rPr>
              <w:t xml:space="preserve">             </w:t>
            </w:r>
            <w:r w:rsidRPr="00432110">
              <w:rPr>
                <w:rFonts w:ascii="Segoe UI" w:hAnsi="Segoe UI" w:cs="Segoe UI"/>
                <w:b/>
                <w:color w:val="000000" w:themeColor="text1"/>
              </w:rPr>
              <w:t xml:space="preserve">Valor Total Da Proposta: </w:t>
            </w:r>
          </w:p>
        </w:tc>
        <w:tc>
          <w:tcPr>
            <w:tcW w:w="850" w:type="dxa"/>
            <w:shd w:val="clear" w:color="auto" w:fill="D9D9D9" w:themeFill="background1" w:themeFillShade="D9"/>
          </w:tcPr>
          <w:p w14:paraId="04C96E07" w14:textId="1A232771" w:rsidR="009134CF" w:rsidRPr="00432110" w:rsidRDefault="009134CF" w:rsidP="004B1321">
            <w:pPr>
              <w:pStyle w:val="PargrafodaLista"/>
              <w:spacing w:after="0" w:line="240" w:lineRule="auto"/>
              <w:ind w:left="0"/>
              <w:jc w:val="center"/>
              <w:rPr>
                <w:rFonts w:ascii="Segoe UI" w:hAnsi="Segoe UI" w:cs="Segoe UI"/>
                <w:b/>
                <w:color w:val="000000" w:themeColor="text1"/>
              </w:rPr>
            </w:pPr>
            <w:r w:rsidRPr="00432110">
              <w:rPr>
                <w:rFonts w:ascii="Segoe UI" w:hAnsi="Segoe UI" w:cs="Segoe UI"/>
                <w:b/>
                <w:color w:val="000000" w:themeColor="text1"/>
              </w:rPr>
              <w:t xml:space="preserve">R$  </w:t>
            </w:r>
          </w:p>
        </w:tc>
      </w:tr>
    </w:tbl>
    <w:p w14:paraId="281FF49A" w14:textId="77777777" w:rsidR="000B6C94" w:rsidRDefault="000B6C94" w:rsidP="00E327BE">
      <w:pPr>
        <w:pStyle w:val="PargrafodaLista"/>
        <w:spacing w:after="0" w:line="240" w:lineRule="auto"/>
        <w:ind w:left="1276" w:hanging="1276"/>
        <w:jc w:val="both"/>
        <w:rPr>
          <w:rFonts w:ascii="Segoe UI" w:hAnsi="Segoe UI" w:cs="Segoe UI"/>
          <w:b/>
        </w:rPr>
      </w:pPr>
    </w:p>
    <w:p w14:paraId="5059E1CA" w14:textId="3498E2F1" w:rsidR="00B93A8C" w:rsidRDefault="009134CF" w:rsidP="00B93A8C">
      <w:pPr>
        <w:pStyle w:val="PargrafodaLista"/>
        <w:spacing w:after="0" w:line="240" w:lineRule="auto"/>
        <w:ind w:left="1276" w:hanging="1276"/>
        <w:jc w:val="both"/>
        <w:rPr>
          <w:rFonts w:ascii="Segoe UI" w:hAnsi="Segoe UI" w:cs="Segoe UI"/>
          <w:b/>
        </w:rPr>
      </w:pPr>
      <w:r>
        <w:rPr>
          <w:rFonts w:ascii="Segoe UI" w:hAnsi="Segoe UI" w:cs="Segoe UI"/>
          <w:b/>
        </w:rPr>
        <w:t>GRUPO</w:t>
      </w:r>
      <w:r w:rsidR="00B93A8C" w:rsidRPr="001F443C">
        <w:rPr>
          <w:rFonts w:ascii="Segoe UI" w:hAnsi="Segoe UI" w:cs="Segoe UI"/>
          <w:b/>
        </w:rPr>
        <w:t xml:space="preserve"> </w:t>
      </w:r>
      <w:r w:rsidR="00B93A8C">
        <w:rPr>
          <w:rFonts w:ascii="Segoe UI" w:hAnsi="Segoe UI" w:cs="Segoe UI"/>
          <w:b/>
        </w:rPr>
        <w:t>0</w:t>
      </w:r>
      <w:r>
        <w:rPr>
          <w:rFonts w:ascii="Segoe UI" w:hAnsi="Segoe UI" w:cs="Segoe UI"/>
          <w:b/>
        </w:rPr>
        <w:t>1</w:t>
      </w:r>
      <w:r w:rsidR="00B93A8C" w:rsidRPr="001F443C">
        <w:rPr>
          <w:rFonts w:ascii="Segoe UI" w:hAnsi="Segoe UI" w:cs="Segoe UI"/>
          <w:b/>
        </w:rPr>
        <w:t>:</w:t>
      </w:r>
    </w:p>
    <w:tbl>
      <w:tblPr>
        <w:tblStyle w:val="Tabelacomgrade"/>
        <w:tblW w:w="0" w:type="auto"/>
        <w:jc w:val="center"/>
        <w:tblLayout w:type="fixed"/>
        <w:tblLook w:val="04A0" w:firstRow="1" w:lastRow="0" w:firstColumn="1" w:lastColumn="0" w:noHBand="0" w:noVBand="1"/>
      </w:tblPr>
      <w:tblGrid>
        <w:gridCol w:w="692"/>
        <w:gridCol w:w="5257"/>
        <w:gridCol w:w="709"/>
        <w:gridCol w:w="1134"/>
        <w:gridCol w:w="992"/>
      </w:tblGrid>
      <w:tr w:rsidR="00B93A8C" w:rsidRPr="00393F5E" w14:paraId="392B5D8C" w14:textId="77777777" w:rsidTr="009134CF">
        <w:trPr>
          <w:jc w:val="center"/>
        </w:trPr>
        <w:tc>
          <w:tcPr>
            <w:tcW w:w="692" w:type="dxa"/>
            <w:shd w:val="clear" w:color="auto" w:fill="D9D9D9" w:themeFill="background1" w:themeFillShade="D9"/>
          </w:tcPr>
          <w:p w14:paraId="2337D867" w14:textId="77777777" w:rsidR="00B93A8C" w:rsidRPr="00393F5E" w:rsidRDefault="00B93A8C" w:rsidP="00552D85">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Item</w:t>
            </w:r>
          </w:p>
        </w:tc>
        <w:tc>
          <w:tcPr>
            <w:tcW w:w="5257" w:type="dxa"/>
            <w:shd w:val="clear" w:color="auto" w:fill="D9D9D9" w:themeFill="background1" w:themeFillShade="D9"/>
          </w:tcPr>
          <w:p w14:paraId="3075AEFA" w14:textId="77777777" w:rsidR="00B93A8C" w:rsidRPr="00393F5E" w:rsidRDefault="00B93A8C" w:rsidP="00552D85">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Descrição</w:t>
            </w:r>
          </w:p>
        </w:tc>
        <w:tc>
          <w:tcPr>
            <w:tcW w:w="709" w:type="dxa"/>
            <w:shd w:val="clear" w:color="auto" w:fill="D9D9D9" w:themeFill="background1" w:themeFillShade="D9"/>
          </w:tcPr>
          <w:p w14:paraId="2DC67235" w14:textId="77777777" w:rsidR="00B93A8C" w:rsidRPr="00393F5E" w:rsidRDefault="00B93A8C" w:rsidP="00552D85">
            <w:pPr>
              <w:pStyle w:val="PargrafodaLista"/>
              <w:spacing w:after="0" w:line="240" w:lineRule="auto"/>
              <w:ind w:left="0"/>
              <w:jc w:val="center"/>
              <w:rPr>
                <w:rFonts w:ascii="Segoe UI" w:hAnsi="Segoe UI" w:cs="Segoe UI"/>
                <w:b/>
                <w:color w:val="000000" w:themeColor="text1"/>
              </w:rPr>
            </w:pPr>
            <w:proofErr w:type="spellStart"/>
            <w:r w:rsidRPr="00393F5E">
              <w:rPr>
                <w:rFonts w:ascii="Segoe UI" w:hAnsi="Segoe UI" w:cs="Segoe UI"/>
                <w:b/>
                <w:color w:val="000000" w:themeColor="text1"/>
              </w:rPr>
              <w:t>Qtd</w:t>
            </w:r>
            <w:proofErr w:type="spellEnd"/>
          </w:p>
        </w:tc>
        <w:tc>
          <w:tcPr>
            <w:tcW w:w="1134" w:type="dxa"/>
            <w:shd w:val="clear" w:color="auto" w:fill="D9D9D9" w:themeFill="background1" w:themeFillShade="D9"/>
          </w:tcPr>
          <w:p w14:paraId="31181660" w14:textId="77777777" w:rsidR="00B93A8C" w:rsidRPr="00393F5E" w:rsidRDefault="00B93A8C" w:rsidP="00552D85">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Valor unitário</w:t>
            </w:r>
          </w:p>
        </w:tc>
        <w:tc>
          <w:tcPr>
            <w:tcW w:w="992" w:type="dxa"/>
            <w:shd w:val="clear" w:color="auto" w:fill="D9D9D9" w:themeFill="background1" w:themeFillShade="D9"/>
          </w:tcPr>
          <w:p w14:paraId="041F206B" w14:textId="77777777" w:rsidR="00B93A8C" w:rsidRPr="00393F5E" w:rsidRDefault="00B93A8C" w:rsidP="00552D85">
            <w:pPr>
              <w:pStyle w:val="PargrafodaLista"/>
              <w:spacing w:after="0" w:line="240" w:lineRule="auto"/>
              <w:ind w:left="0"/>
              <w:jc w:val="center"/>
              <w:rPr>
                <w:rFonts w:ascii="Segoe UI" w:hAnsi="Segoe UI" w:cs="Segoe UI"/>
                <w:b/>
                <w:color w:val="000000" w:themeColor="text1"/>
              </w:rPr>
            </w:pPr>
            <w:r w:rsidRPr="00393F5E">
              <w:rPr>
                <w:rFonts w:ascii="Segoe UI" w:hAnsi="Segoe UI" w:cs="Segoe UI"/>
                <w:b/>
                <w:color w:val="000000" w:themeColor="text1"/>
              </w:rPr>
              <w:t>Valor total</w:t>
            </w:r>
          </w:p>
        </w:tc>
      </w:tr>
      <w:tr w:rsidR="00B93A8C" w:rsidRPr="00393F5E" w14:paraId="13A05F69" w14:textId="77777777" w:rsidTr="00667BE4">
        <w:trPr>
          <w:jc w:val="center"/>
        </w:trPr>
        <w:tc>
          <w:tcPr>
            <w:tcW w:w="692" w:type="dxa"/>
          </w:tcPr>
          <w:p w14:paraId="4FB091EF" w14:textId="179A9D74" w:rsidR="00B93A8C" w:rsidRPr="00393F5E" w:rsidRDefault="00BD4E2C" w:rsidP="00552D85">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2</w:t>
            </w:r>
          </w:p>
        </w:tc>
        <w:tc>
          <w:tcPr>
            <w:tcW w:w="5257" w:type="dxa"/>
          </w:tcPr>
          <w:p w14:paraId="43DB6201" w14:textId="7768B9B6" w:rsidR="00B93A8C" w:rsidRPr="00393F5E" w:rsidRDefault="00B93A8C" w:rsidP="00667BE4">
            <w:pPr>
              <w:pStyle w:val="PargrafodaLista"/>
              <w:spacing w:after="0" w:line="240" w:lineRule="auto"/>
              <w:ind w:left="0"/>
              <w:rPr>
                <w:rFonts w:ascii="Segoe UI" w:hAnsi="Segoe UI" w:cs="Segoe UI"/>
                <w:bCs/>
                <w:color w:val="000000" w:themeColor="text1"/>
              </w:rPr>
            </w:pPr>
            <w:r>
              <w:rPr>
                <w:rFonts w:ascii="Segoe UI" w:hAnsi="Segoe UI" w:cs="Segoe UI"/>
                <w:bCs/>
                <w:color w:val="000000" w:themeColor="text1"/>
              </w:rPr>
              <w:t>Aquisição de ta</w:t>
            </w:r>
            <w:r w:rsidRPr="00393F5E">
              <w:rPr>
                <w:rFonts w:ascii="Segoe UI" w:hAnsi="Segoe UI" w:cs="Segoe UI"/>
                <w:bCs/>
                <w:color w:val="000000" w:themeColor="text1"/>
              </w:rPr>
              <w:t>blets</w:t>
            </w:r>
            <w:r w:rsidRPr="00B93A8C">
              <w:rPr>
                <w:rFonts w:ascii="Segoe UI" w:hAnsi="Segoe UI" w:cs="Segoe UI"/>
                <w:bCs/>
                <w:color w:val="000000" w:themeColor="text1"/>
              </w:rPr>
              <w:t xml:space="preserve"> </w:t>
            </w:r>
            <w:r>
              <w:rPr>
                <w:rFonts w:ascii="Segoe UI" w:hAnsi="Segoe UI" w:cs="Segoe UI"/>
                <w:bCs/>
                <w:color w:val="000000" w:themeColor="text1"/>
              </w:rPr>
              <w:t xml:space="preserve">e teclado </w:t>
            </w:r>
            <w:r w:rsidR="00A05A32">
              <w:rPr>
                <w:rFonts w:ascii="Segoe UI" w:hAnsi="Segoe UI" w:cs="Segoe UI"/>
                <w:bCs/>
                <w:color w:val="000000" w:themeColor="text1"/>
              </w:rPr>
              <w:t xml:space="preserve">original </w:t>
            </w:r>
            <w:r>
              <w:rPr>
                <w:rFonts w:ascii="Segoe UI" w:hAnsi="Segoe UI" w:cs="Segoe UI"/>
                <w:bCs/>
                <w:color w:val="000000" w:themeColor="text1"/>
              </w:rPr>
              <w:t xml:space="preserve">compatível, </w:t>
            </w:r>
            <w:r w:rsidR="00E43697">
              <w:rPr>
                <w:rFonts w:ascii="Segoe UI" w:hAnsi="Segoe UI" w:cs="Segoe UI"/>
                <w:bCs/>
                <w:color w:val="000000" w:themeColor="text1"/>
              </w:rPr>
              <w:t xml:space="preserve">para o Departamento de Manutenção, </w:t>
            </w:r>
            <w:r w:rsidRPr="00393F5E">
              <w:rPr>
                <w:rFonts w:ascii="Segoe UI" w:hAnsi="Segoe UI" w:cs="Segoe UI"/>
                <w:bCs/>
                <w:color w:val="000000" w:themeColor="text1"/>
              </w:rPr>
              <w:t xml:space="preserve">conforme descritivo técnico constante no </w:t>
            </w:r>
            <w:r>
              <w:rPr>
                <w:rFonts w:ascii="Segoe UI" w:hAnsi="Segoe UI" w:cs="Segoe UI"/>
                <w:bCs/>
                <w:color w:val="000000" w:themeColor="text1"/>
              </w:rPr>
              <w:t xml:space="preserve">Termo de Referência </w:t>
            </w:r>
            <w:r w:rsidR="009134CF">
              <w:rPr>
                <w:rFonts w:ascii="Segoe UI" w:hAnsi="Segoe UI" w:cs="Segoe UI"/>
                <w:bCs/>
                <w:color w:val="000000" w:themeColor="text1"/>
              </w:rPr>
              <w:t>(A</w:t>
            </w:r>
            <w:r w:rsidR="009134CF" w:rsidRPr="00393F5E">
              <w:rPr>
                <w:rFonts w:ascii="Segoe UI" w:hAnsi="Segoe UI" w:cs="Segoe UI"/>
                <w:bCs/>
                <w:color w:val="000000" w:themeColor="text1"/>
              </w:rPr>
              <w:t xml:space="preserve">nexo </w:t>
            </w:r>
            <w:r w:rsidR="009134CF">
              <w:rPr>
                <w:rFonts w:ascii="Segoe UI" w:hAnsi="Segoe UI" w:cs="Segoe UI"/>
                <w:bCs/>
                <w:color w:val="000000" w:themeColor="text1"/>
              </w:rPr>
              <w:t>I do Edital)</w:t>
            </w:r>
          </w:p>
        </w:tc>
        <w:tc>
          <w:tcPr>
            <w:tcW w:w="709" w:type="dxa"/>
          </w:tcPr>
          <w:p w14:paraId="524B9495" w14:textId="6B869973" w:rsidR="00B93A8C" w:rsidRPr="00393F5E" w:rsidRDefault="00F74466" w:rsidP="00552D85">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w:t>
            </w:r>
            <w:r w:rsidR="00B93A8C" w:rsidRPr="00393F5E">
              <w:rPr>
                <w:rFonts w:ascii="Segoe UI" w:hAnsi="Segoe UI" w:cs="Segoe UI"/>
                <w:bCs/>
                <w:color w:val="000000" w:themeColor="text1"/>
              </w:rPr>
              <w:t>0</w:t>
            </w:r>
          </w:p>
        </w:tc>
        <w:tc>
          <w:tcPr>
            <w:tcW w:w="1134" w:type="dxa"/>
          </w:tcPr>
          <w:p w14:paraId="388FF843" w14:textId="77777777" w:rsidR="00B93A8C" w:rsidRPr="00393F5E" w:rsidRDefault="00B93A8C" w:rsidP="00552D85">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R$</w:t>
            </w:r>
          </w:p>
        </w:tc>
        <w:tc>
          <w:tcPr>
            <w:tcW w:w="992" w:type="dxa"/>
          </w:tcPr>
          <w:p w14:paraId="0633FDE8" w14:textId="77777777" w:rsidR="00B93A8C" w:rsidRPr="00393F5E" w:rsidRDefault="00B93A8C" w:rsidP="00552D85">
            <w:pPr>
              <w:pStyle w:val="PargrafodaLista"/>
              <w:spacing w:after="0" w:line="240" w:lineRule="auto"/>
              <w:ind w:left="0"/>
              <w:jc w:val="center"/>
              <w:rPr>
                <w:rFonts w:ascii="Segoe UI" w:hAnsi="Segoe UI" w:cs="Segoe UI"/>
                <w:bCs/>
                <w:color w:val="000000" w:themeColor="text1"/>
              </w:rPr>
            </w:pPr>
            <w:r w:rsidRPr="00393F5E">
              <w:rPr>
                <w:rFonts w:ascii="Segoe UI" w:hAnsi="Segoe UI" w:cs="Segoe UI"/>
                <w:bCs/>
                <w:color w:val="000000" w:themeColor="text1"/>
              </w:rPr>
              <w:t>R$</w:t>
            </w:r>
          </w:p>
        </w:tc>
      </w:tr>
      <w:tr w:rsidR="00B93A8C" w:rsidRPr="00393F5E" w14:paraId="1A6E986A" w14:textId="77777777" w:rsidTr="00667BE4">
        <w:trPr>
          <w:jc w:val="center"/>
        </w:trPr>
        <w:tc>
          <w:tcPr>
            <w:tcW w:w="692" w:type="dxa"/>
          </w:tcPr>
          <w:p w14:paraId="0A79067B" w14:textId="25B9BDE0" w:rsidR="00B93A8C" w:rsidRPr="00393F5E" w:rsidRDefault="00F74466" w:rsidP="00552D85">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3</w:t>
            </w:r>
          </w:p>
        </w:tc>
        <w:tc>
          <w:tcPr>
            <w:tcW w:w="5257" w:type="dxa"/>
          </w:tcPr>
          <w:p w14:paraId="5FFA4D29" w14:textId="0AC797BB" w:rsidR="00B93A8C" w:rsidRPr="00393F5E" w:rsidRDefault="00F74466" w:rsidP="00667BE4">
            <w:pPr>
              <w:pStyle w:val="PargrafodaLista"/>
              <w:spacing w:after="0" w:line="240" w:lineRule="auto"/>
              <w:ind w:left="0"/>
              <w:rPr>
                <w:rFonts w:ascii="Segoe UI" w:hAnsi="Segoe UI" w:cs="Segoe UI"/>
                <w:bCs/>
                <w:color w:val="000000" w:themeColor="text1"/>
              </w:rPr>
            </w:pPr>
            <w:r>
              <w:rPr>
                <w:rFonts w:ascii="Segoe UI" w:hAnsi="Segoe UI" w:cs="Segoe UI"/>
                <w:bCs/>
                <w:color w:val="000000" w:themeColor="text1"/>
              </w:rPr>
              <w:t xml:space="preserve">Aquisição de capa </w:t>
            </w:r>
            <w:r w:rsidRPr="00F74466">
              <w:rPr>
                <w:rFonts w:ascii="Segoe UI" w:hAnsi="Segoe UI" w:cs="Segoe UI"/>
                <w:bCs/>
                <w:color w:val="000000" w:themeColor="text1"/>
              </w:rPr>
              <w:t xml:space="preserve"> antiqueda</w:t>
            </w:r>
            <w:r>
              <w:rPr>
                <w:rFonts w:ascii="Segoe UI" w:hAnsi="Segoe UI" w:cs="Segoe UI"/>
                <w:bCs/>
                <w:color w:val="000000" w:themeColor="text1"/>
              </w:rPr>
              <w:t xml:space="preserve"> compatível para tablets, </w:t>
            </w:r>
            <w:r w:rsidR="00E43697">
              <w:rPr>
                <w:rFonts w:ascii="Segoe UI" w:hAnsi="Segoe UI" w:cs="Segoe UI"/>
                <w:bCs/>
                <w:color w:val="000000" w:themeColor="text1"/>
              </w:rPr>
              <w:t xml:space="preserve">para o Departamento de Manutenção, </w:t>
            </w:r>
            <w:r w:rsidRPr="00F74466">
              <w:rPr>
                <w:rFonts w:ascii="Segoe UI" w:hAnsi="Segoe UI" w:cs="Segoe UI"/>
                <w:bCs/>
                <w:color w:val="000000" w:themeColor="text1"/>
              </w:rPr>
              <w:t xml:space="preserve">conforme descritivo técnico constante no Termo de Referência </w:t>
            </w:r>
            <w:r w:rsidR="009134CF">
              <w:rPr>
                <w:rFonts w:ascii="Segoe UI" w:hAnsi="Segoe UI" w:cs="Segoe UI"/>
                <w:bCs/>
                <w:color w:val="000000" w:themeColor="text1"/>
              </w:rPr>
              <w:t>(A</w:t>
            </w:r>
            <w:r w:rsidR="009134CF" w:rsidRPr="00393F5E">
              <w:rPr>
                <w:rFonts w:ascii="Segoe UI" w:hAnsi="Segoe UI" w:cs="Segoe UI"/>
                <w:bCs/>
                <w:color w:val="000000" w:themeColor="text1"/>
              </w:rPr>
              <w:t xml:space="preserve">nexo </w:t>
            </w:r>
            <w:r w:rsidR="009134CF">
              <w:rPr>
                <w:rFonts w:ascii="Segoe UI" w:hAnsi="Segoe UI" w:cs="Segoe UI"/>
                <w:bCs/>
                <w:color w:val="000000" w:themeColor="text1"/>
              </w:rPr>
              <w:t>I do Edital)</w:t>
            </w:r>
          </w:p>
        </w:tc>
        <w:tc>
          <w:tcPr>
            <w:tcW w:w="709" w:type="dxa"/>
          </w:tcPr>
          <w:p w14:paraId="206F0BBE" w14:textId="27EB65CB" w:rsidR="00B93A8C" w:rsidRPr="00393F5E" w:rsidRDefault="00F74466" w:rsidP="00552D85">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10</w:t>
            </w:r>
          </w:p>
        </w:tc>
        <w:tc>
          <w:tcPr>
            <w:tcW w:w="1134" w:type="dxa"/>
          </w:tcPr>
          <w:p w14:paraId="5F223670" w14:textId="19CEC734" w:rsidR="00B93A8C" w:rsidRPr="00393F5E" w:rsidRDefault="00F74466" w:rsidP="00552D85">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 xml:space="preserve">R$ </w:t>
            </w:r>
          </w:p>
        </w:tc>
        <w:tc>
          <w:tcPr>
            <w:tcW w:w="992" w:type="dxa"/>
          </w:tcPr>
          <w:p w14:paraId="3E8F4C4A" w14:textId="0BD21A46" w:rsidR="00B93A8C" w:rsidRPr="00393F5E" w:rsidRDefault="00F74466" w:rsidP="00552D85">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 xml:space="preserve">R$ </w:t>
            </w:r>
          </w:p>
        </w:tc>
      </w:tr>
      <w:tr w:rsidR="009134CF" w:rsidRPr="00393F5E" w14:paraId="7F48FFCD" w14:textId="77777777" w:rsidTr="009134CF">
        <w:trPr>
          <w:jc w:val="center"/>
        </w:trPr>
        <w:tc>
          <w:tcPr>
            <w:tcW w:w="7792" w:type="dxa"/>
            <w:gridSpan w:val="4"/>
            <w:shd w:val="clear" w:color="auto" w:fill="D9D9D9" w:themeFill="background1" w:themeFillShade="D9"/>
          </w:tcPr>
          <w:p w14:paraId="0DE8C6FC" w14:textId="3196F02F" w:rsidR="009134CF" w:rsidRDefault="009134CF" w:rsidP="00552D85">
            <w:pPr>
              <w:pStyle w:val="PargrafodaLista"/>
              <w:spacing w:after="0" w:line="240" w:lineRule="auto"/>
              <w:ind w:left="0"/>
              <w:jc w:val="center"/>
              <w:rPr>
                <w:rFonts w:ascii="Segoe UI" w:hAnsi="Segoe UI" w:cs="Segoe UI"/>
                <w:bCs/>
                <w:color w:val="000000" w:themeColor="text1"/>
              </w:rPr>
            </w:pPr>
            <w:r>
              <w:rPr>
                <w:rFonts w:ascii="Segoe UI" w:hAnsi="Segoe UI" w:cs="Segoe UI"/>
                <w:bCs/>
                <w:color w:val="000000" w:themeColor="text1"/>
              </w:rPr>
              <w:t xml:space="preserve"> </w:t>
            </w:r>
            <w:r w:rsidRPr="00667BE4">
              <w:rPr>
                <w:rFonts w:ascii="Segoe UI" w:hAnsi="Segoe UI" w:cs="Segoe UI"/>
                <w:b/>
                <w:color w:val="000000" w:themeColor="text1"/>
              </w:rPr>
              <w:t>Valor Total Da Proposta:</w:t>
            </w:r>
          </w:p>
        </w:tc>
        <w:tc>
          <w:tcPr>
            <w:tcW w:w="992" w:type="dxa"/>
            <w:shd w:val="clear" w:color="auto" w:fill="D9D9D9" w:themeFill="background1" w:themeFillShade="D9"/>
          </w:tcPr>
          <w:p w14:paraId="503AEAA8" w14:textId="5EE5D12F" w:rsidR="009134CF" w:rsidRPr="00667BE4" w:rsidRDefault="009134CF" w:rsidP="00552D85">
            <w:pPr>
              <w:pStyle w:val="PargrafodaLista"/>
              <w:spacing w:after="0" w:line="240" w:lineRule="auto"/>
              <w:ind w:left="0"/>
              <w:jc w:val="center"/>
              <w:rPr>
                <w:rFonts w:ascii="Segoe UI" w:hAnsi="Segoe UI" w:cs="Segoe UI"/>
                <w:b/>
                <w:color w:val="000000" w:themeColor="text1"/>
              </w:rPr>
            </w:pPr>
            <w:r w:rsidRPr="00667BE4">
              <w:rPr>
                <w:rFonts w:ascii="Segoe UI" w:hAnsi="Segoe UI" w:cs="Segoe UI"/>
                <w:b/>
                <w:color w:val="000000" w:themeColor="text1"/>
              </w:rPr>
              <w:t xml:space="preserve">R$  </w:t>
            </w:r>
          </w:p>
        </w:tc>
      </w:tr>
    </w:tbl>
    <w:p w14:paraId="1FD9D2B5" w14:textId="77777777" w:rsidR="00B93A8C" w:rsidRDefault="00B93A8C" w:rsidP="00B93A8C">
      <w:pPr>
        <w:pStyle w:val="PargrafodaLista"/>
        <w:spacing w:after="0" w:line="240" w:lineRule="auto"/>
        <w:ind w:left="1276" w:hanging="1276"/>
        <w:jc w:val="both"/>
        <w:rPr>
          <w:rFonts w:ascii="Segoe UI" w:hAnsi="Segoe UI" w:cs="Segoe UI"/>
          <w:b/>
        </w:rPr>
      </w:pPr>
    </w:p>
    <w:p w14:paraId="5EDDCBEC" w14:textId="77777777" w:rsidR="00A05A32" w:rsidRDefault="00A05A32" w:rsidP="00E327BE">
      <w:pPr>
        <w:pStyle w:val="PargrafodaLista"/>
        <w:spacing w:after="0" w:line="240" w:lineRule="auto"/>
        <w:ind w:left="1276" w:hanging="1276"/>
        <w:jc w:val="both"/>
        <w:rPr>
          <w:rFonts w:ascii="Segoe UI" w:hAnsi="Segoe UI" w:cs="Segoe UI"/>
          <w:b/>
        </w:rPr>
      </w:pPr>
    </w:p>
    <w:p w14:paraId="4ACE4B84" w14:textId="77777777" w:rsidR="00F550D4" w:rsidRPr="001F443C" w:rsidRDefault="00F550D4" w:rsidP="00E327BE">
      <w:pPr>
        <w:pStyle w:val="PargrafodaLista"/>
        <w:spacing w:after="0" w:line="240" w:lineRule="auto"/>
        <w:ind w:left="0"/>
        <w:jc w:val="both"/>
        <w:rPr>
          <w:rFonts w:ascii="Segoe UI" w:hAnsi="Segoe UI" w:cs="Segoe UI"/>
          <w:bCs/>
        </w:rPr>
      </w:pPr>
      <w:r w:rsidRPr="001F443C">
        <w:rPr>
          <w:rFonts w:ascii="Segoe UI" w:hAnsi="Segoe UI" w:cs="Segoe UI"/>
          <w:bCs/>
        </w:rPr>
        <w:t xml:space="preserve">Fica ciente, ainda, que, por ser de seu conhecimento, atende e se submete a todas as cláusulas e condições do Edital que orientará a futura Contratação, bem como às disposições da Lei </w:t>
      </w:r>
      <w:r w:rsidRPr="001F443C">
        <w:rPr>
          <w:rFonts w:ascii="Segoe UI" w:hAnsi="Segoe UI" w:cs="Segoe UI"/>
          <w:bCs/>
        </w:rPr>
        <w:lastRenderedPageBreak/>
        <w:t>Federal nº 14.133/2021 e suas alterações posteriores, que integrarão o ajuste correspondente.</w:t>
      </w:r>
    </w:p>
    <w:p w14:paraId="6733D134" w14:textId="77777777" w:rsidR="00F550D4" w:rsidRPr="001F443C" w:rsidRDefault="00F550D4" w:rsidP="00E327BE">
      <w:pPr>
        <w:pStyle w:val="PargrafodaLista"/>
        <w:spacing w:after="0" w:line="240" w:lineRule="auto"/>
        <w:ind w:left="1276" w:hanging="1276"/>
        <w:jc w:val="both"/>
        <w:rPr>
          <w:rFonts w:ascii="Segoe UI" w:hAnsi="Segoe UI" w:cs="Segoe UI"/>
          <w:bCs/>
        </w:rPr>
      </w:pPr>
    </w:p>
    <w:p w14:paraId="49EDB851" w14:textId="77777777" w:rsidR="00F550D4" w:rsidRPr="001F443C" w:rsidRDefault="00F550D4" w:rsidP="00E327BE">
      <w:pPr>
        <w:pStyle w:val="PargrafodaLista"/>
        <w:spacing w:after="0" w:line="240" w:lineRule="auto"/>
        <w:ind w:left="0"/>
        <w:jc w:val="both"/>
        <w:rPr>
          <w:rFonts w:ascii="Segoe UI" w:hAnsi="Segoe UI" w:cs="Segoe UI"/>
          <w:bCs/>
        </w:rPr>
      </w:pPr>
      <w:r w:rsidRPr="001F443C">
        <w:rPr>
          <w:rFonts w:ascii="Segoe UI" w:hAnsi="Segoe UI" w:cs="Segoe UI"/>
          <w:bCs/>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1F443C" w:rsidRDefault="00F550D4" w:rsidP="00E327BE">
      <w:pPr>
        <w:pStyle w:val="PargrafodaLista"/>
        <w:spacing w:after="0" w:line="240" w:lineRule="auto"/>
        <w:ind w:left="1276" w:hanging="1276"/>
        <w:jc w:val="both"/>
        <w:rPr>
          <w:rFonts w:ascii="Segoe UI" w:hAnsi="Segoe UI" w:cs="Segoe UI"/>
          <w:bCs/>
        </w:rPr>
      </w:pPr>
    </w:p>
    <w:p w14:paraId="56A1C4E1" w14:textId="5F89BD0F" w:rsidR="00DD5CBB"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 xml:space="preserve">Forma de execução do </w:t>
      </w:r>
      <w:r w:rsidR="00B32643" w:rsidRPr="001F443C">
        <w:rPr>
          <w:rFonts w:ascii="Segoe UI" w:hAnsi="Segoe UI" w:cs="Segoe UI"/>
          <w:b/>
          <w:sz w:val="22"/>
          <w:szCs w:val="22"/>
        </w:rPr>
        <w:t>fornecimento</w:t>
      </w:r>
      <w:r w:rsidRPr="001F443C">
        <w:rPr>
          <w:rFonts w:ascii="Segoe UI" w:hAnsi="Segoe UI" w:cs="Segoe UI"/>
          <w:b/>
          <w:sz w:val="22"/>
          <w:szCs w:val="22"/>
        </w:rPr>
        <w:t>:</w:t>
      </w:r>
      <w:r w:rsidRPr="001F443C">
        <w:rPr>
          <w:rFonts w:ascii="Segoe UI" w:hAnsi="Segoe UI" w:cs="Segoe UI"/>
          <w:bCs/>
          <w:sz w:val="22"/>
          <w:szCs w:val="22"/>
        </w:rPr>
        <w:t xml:space="preserve"> conforme edital.</w:t>
      </w:r>
    </w:p>
    <w:p w14:paraId="170AC8A7" w14:textId="2C3C0244" w:rsidR="00DD5CBB"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Validade da Proposta:</w:t>
      </w:r>
      <w:r w:rsidRPr="001F443C">
        <w:rPr>
          <w:rFonts w:ascii="Segoe UI" w:hAnsi="Segoe UI" w:cs="Segoe UI"/>
          <w:bCs/>
          <w:sz w:val="22"/>
          <w:szCs w:val="22"/>
        </w:rPr>
        <w:t xml:space="preserve"> </w:t>
      </w:r>
      <w:r w:rsidR="00C80548" w:rsidRPr="001F443C">
        <w:rPr>
          <w:rFonts w:ascii="Segoe UI" w:hAnsi="Segoe UI" w:cs="Segoe UI"/>
          <w:bCs/>
          <w:sz w:val="22"/>
          <w:szCs w:val="22"/>
        </w:rPr>
        <w:t>180</w:t>
      </w:r>
      <w:r w:rsidRPr="001F443C">
        <w:rPr>
          <w:rFonts w:ascii="Segoe UI" w:hAnsi="Segoe UI" w:cs="Segoe UI"/>
          <w:bCs/>
          <w:sz w:val="22"/>
          <w:szCs w:val="22"/>
        </w:rPr>
        <w:t xml:space="preserve"> (</w:t>
      </w:r>
      <w:r w:rsidR="00C80548" w:rsidRPr="001F443C">
        <w:rPr>
          <w:rFonts w:ascii="Segoe UI" w:hAnsi="Segoe UI" w:cs="Segoe UI"/>
          <w:bCs/>
          <w:sz w:val="22"/>
          <w:szCs w:val="22"/>
        </w:rPr>
        <w:t>cento e oitenta</w:t>
      </w:r>
      <w:r w:rsidRPr="001F443C">
        <w:rPr>
          <w:rFonts w:ascii="Segoe UI" w:hAnsi="Segoe UI" w:cs="Segoe UI"/>
          <w:bCs/>
          <w:sz w:val="22"/>
          <w:szCs w:val="22"/>
        </w:rPr>
        <w:t>) dias.</w:t>
      </w:r>
    </w:p>
    <w:p w14:paraId="13C0769A" w14:textId="5FC81A26" w:rsidR="00DD5CBB" w:rsidRPr="001F443C" w:rsidRDefault="00DD5CBB" w:rsidP="00E327BE">
      <w:pPr>
        <w:tabs>
          <w:tab w:val="left" w:pos="633"/>
        </w:tabs>
        <w:spacing w:after="0" w:line="240" w:lineRule="auto"/>
        <w:jc w:val="both"/>
        <w:rPr>
          <w:rFonts w:ascii="Segoe UI" w:hAnsi="Segoe UI" w:cs="Segoe UI"/>
          <w:bCs/>
          <w:sz w:val="22"/>
          <w:szCs w:val="22"/>
        </w:rPr>
      </w:pPr>
      <w:r w:rsidRPr="001F443C">
        <w:rPr>
          <w:rFonts w:ascii="Segoe UI" w:eastAsia="Helvetica" w:hAnsi="Segoe UI" w:cs="Segoe UI"/>
          <w:b/>
          <w:sz w:val="22"/>
          <w:szCs w:val="22"/>
        </w:rPr>
        <w:t>Condições de Pagamento:</w:t>
      </w:r>
      <w:r w:rsidRPr="001F443C">
        <w:rPr>
          <w:rFonts w:ascii="Segoe UI" w:eastAsia="Helvetica" w:hAnsi="Segoe UI" w:cs="Segoe UI"/>
          <w:bCs/>
          <w:sz w:val="22"/>
          <w:szCs w:val="22"/>
        </w:rPr>
        <w:t xml:space="preserve"> O</w:t>
      </w:r>
      <w:r w:rsidRPr="001F443C">
        <w:rPr>
          <w:rFonts w:ascii="Segoe UI" w:hAnsi="Segoe UI" w:cs="Segoe UI"/>
          <w:bCs/>
          <w:sz w:val="22"/>
          <w:szCs w:val="22"/>
        </w:rPr>
        <w:t xml:space="preserve">s pagamentos serão efetuados na forma estabelecida no edital. </w:t>
      </w:r>
    </w:p>
    <w:p w14:paraId="7720AF9C" w14:textId="1EB81299" w:rsidR="009A4AEC"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Condições de entrega:</w:t>
      </w:r>
      <w:r w:rsidRPr="001F443C">
        <w:rPr>
          <w:rFonts w:ascii="Segoe UI" w:hAnsi="Segoe UI" w:cs="Segoe UI"/>
          <w:bCs/>
          <w:sz w:val="22"/>
          <w:szCs w:val="22"/>
        </w:rPr>
        <w:t xml:space="preserve"> </w:t>
      </w:r>
      <w:r w:rsidR="00C80548" w:rsidRPr="001F443C">
        <w:rPr>
          <w:rFonts w:ascii="Segoe UI" w:hAnsi="Segoe UI" w:cs="Segoe UI"/>
          <w:bCs/>
          <w:sz w:val="22"/>
          <w:szCs w:val="22"/>
        </w:rPr>
        <w:t>o</w:t>
      </w:r>
      <w:r w:rsidR="00F74466">
        <w:rPr>
          <w:rFonts w:ascii="Segoe UI" w:hAnsi="Segoe UI" w:cs="Segoe UI"/>
          <w:bCs/>
          <w:sz w:val="22"/>
          <w:szCs w:val="22"/>
        </w:rPr>
        <w:t>s</w:t>
      </w:r>
      <w:r w:rsidR="00C80548" w:rsidRPr="001F443C">
        <w:rPr>
          <w:rFonts w:ascii="Segoe UI" w:hAnsi="Segoe UI" w:cs="Segoe UI"/>
          <w:bCs/>
          <w:sz w:val="22"/>
          <w:szCs w:val="22"/>
        </w:rPr>
        <w:t xml:space="preserve"> objeto</w:t>
      </w:r>
      <w:r w:rsidR="00F74466">
        <w:rPr>
          <w:rFonts w:ascii="Segoe UI" w:hAnsi="Segoe UI" w:cs="Segoe UI"/>
          <w:bCs/>
          <w:sz w:val="22"/>
          <w:szCs w:val="22"/>
        </w:rPr>
        <w:t>s</w:t>
      </w:r>
      <w:r w:rsidR="00C80548" w:rsidRPr="001F443C">
        <w:rPr>
          <w:rFonts w:ascii="Segoe UI" w:hAnsi="Segoe UI" w:cs="Segoe UI"/>
          <w:bCs/>
          <w:sz w:val="22"/>
          <w:szCs w:val="22"/>
        </w:rPr>
        <w:t xml:space="preserve"> dever</w:t>
      </w:r>
      <w:r w:rsidR="00F74466">
        <w:rPr>
          <w:rFonts w:ascii="Segoe UI" w:hAnsi="Segoe UI" w:cs="Segoe UI"/>
          <w:bCs/>
          <w:sz w:val="22"/>
          <w:szCs w:val="22"/>
        </w:rPr>
        <w:t>ão</w:t>
      </w:r>
      <w:r w:rsidR="00C80548" w:rsidRPr="001F443C">
        <w:rPr>
          <w:rFonts w:ascii="Segoe UI" w:hAnsi="Segoe UI" w:cs="Segoe UI"/>
          <w:bCs/>
          <w:sz w:val="22"/>
          <w:szCs w:val="22"/>
        </w:rPr>
        <w:t xml:space="preserve"> ser entregue</w:t>
      </w:r>
      <w:r w:rsidR="00F74466">
        <w:rPr>
          <w:rFonts w:ascii="Segoe UI" w:hAnsi="Segoe UI" w:cs="Segoe UI"/>
          <w:bCs/>
          <w:sz w:val="22"/>
          <w:szCs w:val="22"/>
        </w:rPr>
        <w:t>s</w:t>
      </w:r>
      <w:r w:rsidR="00C80548" w:rsidRPr="001F443C">
        <w:rPr>
          <w:rFonts w:ascii="Segoe UI" w:hAnsi="Segoe UI" w:cs="Segoe UI"/>
          <w:bCs/>
          <w:sz w:val="22"/>
          <w:szCs w:val="22"/>
        </w:rPr>
        <w:t xml:space="preserve"> em até </w:t>
      </w:r>
      <w:r w:rsidR="00455EA4">
        <w:rPr>
          <w:rFonts w:ascii="Segoe UI" w:hAnsi="Segoe UI" w:cs="Segoe UI"/>
          <w:bCs/>
          <w:sz w:val="22"/>
          <w:szCs w:val="22"/>
        </w:rPr>
        <w:t>2</w:t>
      </w:r>
      <w:r w:rsidR="00C80548" w:rsidRPr="001F443C">
        <w:rPr>
          <w:rFonts w:ascii="Segoe UI" w:hAnsi="Segoe UI" w:cs="Segoe UI"/>
          <w:bCs/>
          <w:sz w:val="22"/>
          <w:szCs w:val="22"/>
        </w:rPr>
        <w:t>0 (</w:t>
      </w:r>
      <w:r w:rsidR="00455EA4">
        <w:rPr>
          <w:rFonts w:ascii="Segoe UI" w:hAnsi="Segoe UI" w:cs="Segoe UI"/>
          <w:bCs/>
          <w:sz w:val="22"/>
          <w:szCs w:val="22"/>
        </w:rPr>
        <w:t>vinte</w:t>
      </w:r>
      <w:r w:rsidR="00C80548" w:rsidRPr="001F443C">
        <w:rPr>
          <w:rFonts w:ascii="Segoe UI" w:hAnsi="Segoe UI" w:cs="Segoe UI"/>
          <w:bCs/>
          <w:sz w:val="22"/>
          <w:szCs w:val="22"/>
        </w:rPr>
        <w:t xml:space="preserve">) dias </w:t>
      </w:r>
      <w:r w:rsidR="00455EA4">
        <w:rPr>
          <w:rFonts w:ascii="Segoe UI" w:hAnsi="Segoe UI" w:cs="Segoe UI"/>
          <w:bCs/>
          <w:sz w:val="22"/>
          <w:szCs w:val="22"/>
        </w:rPr>
        <w:t xml:space="preserve">corridos </w:t>
      </w:r>
      <w:r w:rsidR="00C80548" w:rsidRPr="001F443C">
        <w:rPr>
          <w:rFonts w:ascii="Segoe UI" w:hAnsi="Segoe UI" w:cs="Segoe UI"/>
          <w:bCs/>
          <w:sz w:val="22"/>
          <w:szCs w:val="22"/>
        </w:rPr>
        <w:t>após o envio da Ordem de Compra.</w:t>
      </w:r>
    </w:p>
    <w:p w14:paraId="4759B115" w14:textId="77777777" w:rsidR="0049644C" w:rsidRPr="001F443C" w:rsidRDefault="0049644C" w:rsidP="00E327BE">
      <w:pPr>
        <w:spacing w:after="0" w:line="240" w:lineRule="auto"/>
        <w:jc w:val="both"/>
        <w:rPr>
          <w:rFonts w:ascii="Segoe UI" w:hAnsi="Segoe UI" w:cs="Segoe UI"/>
          <w:bCs/>
          <w:sz w:val="22"/>
          <w:szCs w:val="22"/>
        </w:rPr>
      </w:pPr>
    </w:p>
    <w:p w14:paraId="1A54BB1D" w14:textId="77777777" w:rsidR="0049644C" w:rsidRDefault="0049644C" w:rsidP="00E327BE">
      <w:pPr>
        <w:spacing w:after="0" w:line="240" w:lineRule="auto"/>
        <w:jc w:val="both"/>
        <w:rPr>
          <w:rFonts w:ascii="Segoe UI" w:hAnsi="Segoe UI" w:cs="Segoe UI"/>
          <w:bCs/>
          <w:sz w:val="22"/>
          <w:szCs w:val="22"/>
        </w:rPr>
      </w:pPr>
    </w:p>
    <w:p w14:paraId="3746A1C2" w14:textId="77777777" w:rsidR="00922F6C" w:rsidRPr="001F443C" w:rsidRDefault="00922F6C" w:rsidP="00E327BE">
      <w:pPr>
        <w:spacing w:after="0" w:line="240" w:lineRule="auto"/>
        <w:jc w:val="both"/>
        <w:rPr>
          <w:rFonts w:ascii="Segoe UI" w:hAnsi="Segoe UI" w:cs="Segoe UI"/>
          <w:bCs/>
          <w:sz w:val="22"/>
          <w:szCs w:val="22"/>
        </w:rPr>
      </w:pPr>
    </w:p>
    <w:p w14:paraId="2EE5FC20" w14:textId="77777777" w:rsidR="00FD01A0" w:rsidRPr="001F443C" w:rsidRDefault="00FD01A0" w:rsidP="00E327BE">
      <w:pPr>
        <w:spacing w:after="0" w:line="240" w:lineRule="auto"/>
        <w:jc w:val="both"/>
        <w:rPr>
          <w:rFonts w:ascii="Segoe UI" w:hAnsi="Segoe UI" w:cs="Segoe UI"/>
          <w:bCs/>
          <w:sz w:val="22"/>
          <w:szCs w:val="22"/>
        </w:rPr>
      </w:pPr>
    </w:p>
    <w:p w14:paraId="5340FAD6" w14:textId="67E42F5C" w:rsidR="009A4AEC" w:rsidRPr="001F443C" w:rsidRDefault="009A4AEC" w:rsidP="00922F6C">
      <w:pPr>
        <w:tabs>
          <w:tab w:val="left" w:pos="3969"/>
          <w:tab w:val="left" w:pos="5103"/>
        </w:tabs>
        <w:spacing w:after="0" w:line="240" w:lineRule="auto"/>
        <w:jc w:val="center"/>
        <w:rPr>
          <w:rFonts w:ascii="Segoe UI" w:hAnsi="Segoe UI" w:cs="Segoe UI"/>
          <w:bCs/>
          <w:sz w:val="22"/>
          <w:szCs w:val="22"/>
        </w:rPr>
      </w:pPr>
      <w:r w:rsidRPr="001F443C">
        <w:rPr>
          <w:rFonts w:ascii="Segoe UI" w:hAnsi="Segoe UI" w:cs="Segoe UI"/>
          <w:bCs/>
          <w:sz w:val="22"/>
          <w:szCs w:val="22"/>
        </w:rPr>
        <w:t>__________________________________</w:t>
      </w:r>
    </w:p>
    <w:p w14:paraId="7EE3BB7B" w14:textId="77777777" w:rsidR="009A4AEC" w:rsidRPr="001F443C" w:rsidRDefault="009A4AEC" w:rsidP="00922F6C">
      <w:pPr>
        <w:tabs>
          <w:tab w:val="left" w:pos="3969"/>
          <w:tab w:val="left" w:pos="5103"/>
        </w:tabs>
        <w:spacing w:after="0" w:line="240" w:lineRule="auto"/>
        <w:jc w:val="center"/>
        <w:rPr>
          <w:rFonts w:ascii="Segoe UI" w:hAnsi="Segoe UI" w:cs="Segoe UI"/>
          <w:bCs/>
          <w:sz w:val="22"/>
          <w:szCs w:val="22"/>
        </w:rPr>
      </w:pPr>
      <w:r w:rsidRPr="001F443C">
        <w:rPr>
          <w:rFonts w:ascii="Segoe UI" w:hAnsi="Segoe UI" w:cs="Segoe UI"/>
          <w:bCs/>
          <w:sz w:val="22"/>
          <w:szCs w:val="22"/>
        </w:rPr>
        <w:t>Responsável (nome/cargo/assinatura)</w:t>
      </w:r>
    </w:p>
    <w:p w14:paraId="019C526D" w14:textId="77777777" w:rsidR="009A4AEC" w:rsidRPr="001F443C" w:rsidRDefault="009A4AEC" w:rsidP="00922F6C">
      <w:pPr>
        <w:spacing w:after="0" w:line="240" w:lineRule="auto"/>
        <w:jc w:val="center"/>
        <w:rPr>
          <w:rFonts w:ascii="Segoe UI" w:hAnsi="Segoe UI" w:cs="Segoe UI"/>
          <w:bCs/>
          <w:sz w:val="22"/>
          <w:szCs w:val="22"/>
        </w:rPr>
      </w:pPr>
      <w:r w:rsidRPr="001F443C">
        <w:rPr>
          <w:rFonts w:ascii="Segoe UI" w:hAnsi="Segoe UI" w:cs="Segoe UI"/>
          <w:bCs/>
          <w:sz w:val="22"/>
          <w:szCs w:val="22"/>
        </w:rPr>
        <w:t>Nome da Empresa</w:t>
      </w:r>
    </w:p>
    <w:p w14:paraId="6EF234A4" w14:textId="77777777" w:rsidR="00C15049" w:rsidRPr="001F443C" w:rsidRDefault="00C15049" w:rsidP="00922F6C">
      <w:pPr>
        <w:spacing w:line="240" w:lineRule="auto"/>
        <w:jc w:val="center"/>
        <w:rPr>
          <w:rFonts w:ascii="Segoe UI" w:hAnsi="Segoe UI" w:cs="Segoe UI"/>
          <w:sz w:val="22"/>
          <w:szCs w:val="22"/>
        </w:rPr>
      </w:pPr>
      <w:r w:rsidRPr="001F443C">
        <w:rPr>
          <w:rFonts w:ascii="Segoe UI" w:hAnsi="Segoe UI" w:cs="Segoe UI"/>
          <w:sz w:val="22"/>
          <w:szCs w:val="22"/>
        </w:rPr>
        <w:br w:type="page"/>
      </w:r>
    </w:p>
    <w:p w14:paraId="4DD6C7AD" w14:textId="14F3B9B4"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I</w:t>
      </w:r>
      <w:r w:rsidR="00B06373" w:rsidRPr="001F443C">
        <w:rPr>
          <w:rFonts w:ascii="Segoe UI" w:hAnsi="Segoe UI" w:cs="Segoe UI"/>
          <w:b/>
          <w:sz w:val="22"/>
          <w:szCs w:val="22"/>
        </w:rPr>
        <w:t>II</w:t>
      </w:r>
    </w:p>
    <w:p w14:paraId="43B72731" w14:textId="142274C4" w:rsidR="009A4AEC" w:rsidRPr="001F443C" w:rsidRDefault="009A4AEC" w:rsidP="00922F6C">
      <w:pPr>
        <w:autoSpaceDE w:val="0"/>
        <w:autoSpaceDN w:val="0"/>
        <w:adjustRightInd w:val="0"/>
        <w:spacing w:after="0" w:line="240" w:lineRule="auto"/>
        <w:jc w:val="center"/>
        <w:rPr>
          <w:rFonts w:ascii="Segoe UI" w:hAnsi="Segoe UI" w:cs="Segoe UI"/>
          <w:b/>
          <w:bCs/>
          <w:sz w:val="22"/>
          <w:szCs w:val="22"/>
        </w:rPr>
      </w:pPr>
      <w:bookmarkStart w:id="1" w:name="_Hlk134716219"/>
      <w:r w:rsidRPr="001F443C">
        <w:rPr>
          <w:rFonts w:ascii="Segoe UI" w:hAnsi="Segoe UI" w:cs="Segoe UI"/>
          <w:b/>
          <w:bCs/>
          <w:sz w:val="22"/>
          <w:szCs w:val="22"/>
        </w:rPr>
        <w:t>DECLARAÇÃO DE RESERVA DE CARGOS</w:t>
      </w:r>
      <w:bookmarkEnd w:id="1"/>
    </w:p>
    <w:p w14:paraId="6467597E" w14:textId="77777777" w:rsidR="009A4AEC" w:rsidRPr="001F443C" w:rsidRDefault="009A4AEC" w:rsidP="00E327BE">
      <w:pPr>
        <w:spacing w:after="0" w:line="240" w:lineRule="auto"/>
        <w:jc w:val="both"/>
        <w:rPr>
          <w:rFonts w:ascii="Segoe UI" w:hAnsi="Segoe UI" w:cs="Segoe UI"/>
          <w:b/>
          <w:sz w:val="22"/>
          <w:szCs w:val="22"/>
        </w:rPr>
      </w:pPr>
    </w:p>
    <w:p w14:paraId="6BE116AE" w14:textId="3339FF48"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2C32FF">
            <w:rPr>
              <w:rFonts w:ascii="Segoe UI" w:hAnsi="Segoe UI" w:cs="Segoe UI"/>
              <w:b/>
              <w:sz w:val="22"/>
              <w:szCs w:val="22"/>
            </w:rPr>
            <w:t>0369/2024</w:t>
          </w:r>
        </w:sdtContent>
      </w:sdt>
    </w:p>
    <w:p w14:paraId="352FFE3C" w14:textId="67833AE4"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0D39025E" w14:textId="2C46D474"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C21BC2">
            <w:rPr>
              <w:rFonts w:ascii="Segoe UI" w:hAnsi="Segoe UI" w:cs="Segoe UI"/>
              <w:b/>
              <w:sz w:val="22"/>
              <w:szCs w:val="22"/>
            </w:rPr>
            <w:t xml:space="preserve"> 00016/CPB/2024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59F4AFB9"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3577">
                  <w:rPr>
                    <w:rFonts w:ascii="Segoe UI" w:hAnsi="Segoe UI" w:cs="Segoe UI"/>
                    <w:b/>
                    <w:bCs/>
                    <w:sz w:val="22"/>
                    <w:szCs w:val="22"/>
                  </w:rPr>
                  <w:t>Aquisição de tablets, conforme especificações constantes do Termo de Referência Anexo I do Edital</w:t>
                </w:r>
              </w:sdtContent>
            </w:sdt>
          </w:p>
        </w:tc>
      </w:tr>
    </w:tbl>
    <w:p w14:paraId="18491DFB" w14:textId="77777777" w:rsidR="009A4AEC" w:rsidRPr="001F443C" w:rsidRDefault="009A4AEC" w:rsidP="00E327BE">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1F443C" w:rsidRDefault="009A4AEC" w:rsidP="00E327BE">
      <w:pPr>
        <w:widowControl w:val="0"/>
        <w:spacing w:after="0" w:line="240" w:lineRule="auto"/>
        <w:ind w:left="142"/>
        <w:jc w:val="both"/>
        <w:rPr>
          <w:rFonts w:ascii="Segoe UI" w:hAnsi="Segoe UI" w:cs="Segoe UI"/>
          <w:sz w:val="22"/>
          <w:szCs w:val="22"/>
        </w:rPr>
      </w:pPr>
      <w:r w:rsidRPr="001F443C">
        <w:rPr>
          <w:rFonts w:ascii="Segoe UI" w:hAnsi="Segoe UI" w:cs="Segoe UI"/>
          <w:sz w:val="22"/>
          <w:szCs w:val="22"/>
        </w:rPr>
        <w:t>A (razão social da proponente), inscrita no CNPJ sob nº ............................................</w:t>
      </w:r>
      <w:r w:rsidRPr="001F443C">
        <w:rPr>
          <w:rFonts w:ascii="Segoe UI" w:hAnsi="Segoe UI" w:cs="Segoe UI"/>
          <w:snapToGrid w:val="0"/>
          <w:sz w:val="22"/>
          <w:szCs w:val="22"/>
        </w:rPr>
        <w:t xml:space="preserve">, por intermédio de seu representante legal o(a) </w:t>
      </w:r>
      <w:proofErr w:type="spellStart"/>
      <w:r w:rsidRPr="001F443C">
        <w:rPr>
          <w:rFonts w:ascii="Segoe UI" w:hAnsi="Segoe UI" w:cs="Segoe UI"/>
          <w:snapToGrid w:val="0"/>
          <w:sz w:val="22"/>
          <w:szCs w:val="22"/>
        </w:rPr>
        <w:t>Sr</w:t>
      </w:r>
      <w:proofErr w:type="spellEnd"/>
      <w:r w:rsidRPr="001F443C">
        <w:rPr>
          <w:rFonts w:ascii="Segoe UI" w:hAnsi="Segoe UI" w:cs="Segoe UI"/>
          <w:snapToGrid w:val="0"/>
          <w:sz w:val="22"/>
          <w:szCs w:val="22"/>
        </w:rPr>
        <w:t xml:space="preserve">(a). portador(a) da Carteira de Identidade nº...................... e do CPF nº ....................... </w:t>
      </w:r>
      <w:r w:rsidRPr="001F443C">
        <w:rPr>
          <w:rFonts w:ascii="Segoe UI" w:hAnsi="Segoe UI" w:cs="Segoe UI"/>
          <w:b/>
          <w:snapToGrid w:val="0"/>
          <w:sz w:val="22"/>
          <w:szCs w:val="22"/>
        </w:rPr>
        <w:t>DECLARA</w:t>
      </w:r>
      <w:r w:rsidRPr="001F443C">
        <w:rPr>
          <w:rFonts w:ascii="Segoe UI" w:hAnsi="Segoe UI" w:cs="Segoe UI"/>
          <w:snapToGrid w:val="0"/>
          <w:sz w:val="22"/>
          <w:szCs w:val="22"/>
        </w:rPr>
        <w:t xml:space="preserve">, </w:t>
      </w:r>
      <w:r w:rsidRPr="001F443C">
        <w:rPr>
          <w:rFonts w:ascii="Segoe UI" w:hAnsi="Segoe UI" w:cs="Segoe UI"/>
          <w:sz w:val="22"/>
          <w:szCs w:val="22"/>
        </w:rPr>
        <w:t>sob as penas da Lei:</w:t>
      </w:r>
    </w:p>
    <w:p w14:paraId="2362F6F7" w14:textId="77777777" w:rsidR="009A4AEC" w:rsidRPr="001F443C" w:rsidRDefault="009A4AEC" w:rsidP="00E327BE">
      <w:pPr>
        <w:widowControl w:val="0"/>
        <w:spacing w:after="0" w:line="240" w:lineRule="auto"/>
        <w:jc w:val="both"/>
        <w:rPr>
          <w:rFonts w:ascii="Segoe UI" w:hAnsi="Segoe UI" w:cs="Segoe UI"/>
          <w:sz w:val="22"/>
          <w:szCs w:val="22"/>
        </w:rPr>
      </w:pPr>
    </w:p>
    <w:p w14:paraId="1660656D" w14:textId="77777777" w:rsidR="009A4AEC" w:rsidRPr="001F443C" w:rsidRDefault="009A4AEC" w:rsidP="00E327BE">
      <w:pPr>
        <w:pStyle w:val="PargrafodaLista"/>
        <w:spacing w:line="240" w:lineRule="auto"/>
        <w:jc w:val="both"/>
        <w:rPr>
          <w:rFonts w:ascii="Segoe UI" w:hAnsi="Segoe UI" w:cs="Segoe UI"/>
        </w:rPr>
      </w:pPr>
    </w:p>
    <w:p w14:paraId="0B1FCADC" w14:textId="77777777" w:rsidR="009A4AEC" w:rsidRPr="001F443C" w:rsidRDefault="009A4AEC" w:rsidP="00E327BE">
      <w:pPr>
        <w:pStyle w:val="PargrafodaLista"/>
        <w:widowControl w:val="0"/>
        <w:numPr>
          <w:ilvl w:val="0"/>
          <w:numId w:val="21"/>
        </w:numPr>
        <w:spacing w:after="0" w:line="240" w:lineRule="auto"/>
        <w:jc w:val="both"/>
        <w:outlineLvl w:val="0"/>
        <w:rPr>
          <w:rFonts w:ascii="Segoe UI" w:hAnsi="Segoe UI" w:cs="Segoe UI"/>
        </w:rPr>
      </w:pPr>
      <w:bookmarkStart w:id="2" w:name="_Hlk134716142"/>
      <w:r w:rsidRPr="001F443C">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156343DD" w14:textId="77777777" w:rsidR="0049644C" w:rsidRPr="001F443C" w:rsidRDefault="0049644C" w:rsidP="00E327BE">
      <w:pPr>
        <w:widowControl w:val="0"/>
        <w:spacing w:after="0" w:line="240" w:lineRule="auto"/>
        <w:jc w:val="both"/>
        <w:outlineLvl w:val="0"/>
        <w:rPr>
          <w:rFonts w:ascii="Segoe UI" w:hAnsi="Segoe UI" w:cs="Segoe UI"/>
          <w:sz w:val="22"/>
        </w:rPr>
      </w:pPr>
    </w:p>
    <w:p w14:paraId="09F33F29" w14:textId="77777777" w:rsidR="0049644C" w:rsidRPr="001F443C" w:rsidRDefault="0049644C" w:rsidP="00E327BE">
      <w:pPr>
        <w:widowControl w:val="0"/>
        <w:spacing w:after="0" w:line="240" w:lineRule="auto"/>
        <w:jc w:val="both"/>
        <w:outlineLvl w:val="0"/>
        <w:rPr>
          <w:rFonts w:ascii="Segoe UI" w:hAnsi="Segoe UI" w:cs="Segoe UI"/>
          <w:sz w:val="22"/>
        </w:rPr>
      </w:pPr>
    </w:p>
    <w:p w14:paraId="149CCE85" w14:textId="77777777" w:rsidR="0049644C" w:rsidRPr="001F443C" w:rsidRDefault="0049644C" w:rsidP="00E327BE">
      <w:pPr>
        <w:widowControl w:val="0"/>
        <w:spacing w:after="0" w:line="240" w:lineRule="auto"/>
        <w:jc w:val="both"/>
        <w:outlineLvl w:val="0"/>
        <w:rPr>
          <w:rFonts w:ascii="Segoe UI" w:hAnsi="Segoe UI" w:cs="Segoe UI"/>
          <w:sz w:val="22"/>
        </w:rPr>
      </w:pPr>
    </w:p>
    <w:bookmarkEnd w:id="2"/>
    <w:p w14:paraId="5DB61F9B" w14:textId="77777777" w:rsidR="009A4AEC" w:rsidRPr="001F443C" w:rsidRDefault="009A4AEC" w:rsidP="00E327BE">
      <w:pPr>
        <w:spacing w:after="0" w:line="240" w:lineRule="auto"/>
        <w:jc w:val="both"/>
        <w:rPr>
          <w:rFonts w:ascii="Segoe UI" w:hAnsi="Segoe UI" w:cs="Segoe UI"/>
          <w:sz w:val="22"/>
          <w:szCs w:val="22"/>
        </w:rPr>
      </w:pPr>
    </w:p>
    <w:p w14:paraId="60A9F5D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7B99E363" w14:textId="6D473ADC" w:rsidR="009A4AEC" w:rsidRPr="001F443C" w:rsidRDefault="009A4AEC" w:rsidP="00922F6C">
      <w:pPr>
        <w:spacing w:after="0" w:line="240" w:lineRule="auto"/>
        <w:ind w:left="1416" w:hanging="1558"/>
        <w:jc w:val="center"/>
        <w:rPr>
          <w:rFonts w:ascii="Segoe UI" w:hAnsi="Segoe UI" w:cs="Segoe UI"/>
          <w:sz w:val="22"/>
          <w:szCs w:val="22"/>
        </w:rPr>
      </w:pPr>
      <w:r w:rsidRPr="001F443C">
        <w:rPr>
          <w:rFonts w:ascii="Segoe UI" w:hAnsi="Segoe UI" w:cs="Segoe UI"/>
          <w:sz w:val="22"/>
          <w:szCs w:val="22"/>
        </w:rPr>
        <w:t>Local e data</w:t>
      </w:r>
    </w:p>
    <w:p w14:paraId="362607A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44FB359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42EEFBA9"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63B9C54C"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59B54FDD"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___________________________________</w:t>
      </w:r>
    </w:p>
    <w:p w14:paraId="1BC5B7B7"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Responsável (nome/cargo/assinatura)</w:t>
      </w:r>
    </w:p>
    <w:p w14:paraId="0B25A693"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Nome da Empresa</w:t>
      </w:r>
    </w:p>
    <w:p w14:paraId="3E7406A1"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Telefone para contato</w:t>
      </w:r>
    </w:p>
    <w:p w14:paraId="042F354B"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(Nº do CNPJ da Empresa)</w:t>
      </w:r>
    </w:p>
    <w:p w14:paraId="0EAFE4B8" w14:textId="245BF114" w:rsidR="00AC63D9" w:rsidRPr="001F443C" w:rsidRDefault="00AC63D9" w:rsidP="00922F6C">
      <w:pPr>
        <w:spacing w:line="240" w:lineRule="auto"/>
        <w:jc w:val="center"/>
        <w:rPr>
          <w:rFonts w:ascii="Segoe UI" w:hAnsi="Segoe UI" w:cs="Segoe UI"/>
          <w:i/>
          <w:sz w:val="22"/>
          <w:szCs w:val="22"/>
        </w:rPr>
      </w:pPr>
      <w:r w:rsidRPr="001F443C">
        <w:rPr>
          <w:rFonts w:ascii="Segoe UI" w:hAnsi="Segoe UI" w:cs="Segoe UI"/>
          <w:i/>
          <w:sz w:val="22"/>
          <w:szCs w:val="22"/>
        </w:rPr>
        <w:br w:type="page"/>
      </w:r>
    </w:p>
    <w:p w14:paraId="63FDEBBF" w14:textId="6527F545"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 xml:space="preserve">ANEXO </w:t>
      </w:r>
      <w:r w:rsidR="00B06373" w:rsidRPr="001F443C">
        <w:rPr>
          <w:rFonts w:ascii="Segoe UI" w:hAnsi="Segoe UI" w:cs="Segoe UI"/>
          <w:b/>
          <w:sz w:val="22"/>
          <w:szCs w:val="22"/>
        </w:rPr>
        <w:t>I</w:t>
      </w:r>
      <w:r w:rsidRPr="001F443C">
        <w:rPr>
          <w:rFonts w:ascii="Segoe UI" w:hAnsi="Segoe UI" w:cs="Segoe UI"/>
          <w:b/>
          <w:sz w:val="22"/>
          <w:szCs w:val="22"/>
        </w:rPr>
        <w:t>V</w:t>
      </w:r>
    </w:p>
    <w:p w14:paraId="1F49D89A"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DECLARAÇÃO DE ELABORAÇÃO INDEPENDENTE DE PROPOSTA E ATUAÇÃO CONFORME MARCO LEGAL ANTICORRUPÇÃO</w:t>
      </w:r>
    </w:p>
    <w:p w14:paraId="6F075A18" w14:textId="77777777" w:rsidR="009A4AEC" w:rsidRPr="001F443C" w:rsidRDefault="009A4AEC" w:rsidP="00E327BE">
      <w:pPr>
        <w:spacing w:after="0" w:line="240" w:lineRule="auto"/>
        <w:jc w:val="both"/>
        <w:rPr>
          <w:rFonts w:ascii="Segoe UI" w:hAnsi="Segoe UI" w:cs="Segoe UI"/>
          <w:b/>
          <w:sz w:val="22"/>
          <w:szCs w:val="22"/>
        </w:rPr>
      </w:pPr>
    </w:p>
    <w:p w14:paraId="081835DF" w14:textId="005F4DEB"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2C32FF">
            <w:rPr>
              <w:rFonts w:ascii="Segoe UI" w:hAnsi="Segoe UI" w:cs="Segoe UI"/>
              <w:b/>
              <w:sz w:val="22"/>
              <w:szCs w:val="22"/>
            </w:rPr>
            <w:t>0369/2024</w:t>
          </w:r>
        </w:sdtContent>
      </w:sdt>
    </w:p>
    <w:p w14:paraId="23D755E6" w14:textId="3ABDD340"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170720A3" w14:textId="67EC1000"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C21BC2">
            <w:rPr>
              <w:rFonts w:ascii="Segoe UI" w:hAnsi="Segoe UI" w:cs="Segoe UI"/>
              <w:b/>
              <w:sz w:val="22"/>
              <w:szCs w:val="22"/>
            </w:rPr>
            <w:t xml:space="preserve"> 00016/CPB/2024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702225B8"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3577">
                  <w:rPr>
                    <w:rFonts w:ascii="Segoe UI" w:hAnsi="Segoe UI" w:cs="Segoe UI"/>
                    <w:sz w:val="22"/>
                    <w:szCs w:val="22"/>
                  </w:rPr>
                  <w:t>Aquisição de tablets, conforme especificações constantes do Termo de Referência Anexo I do Edital</w:t>
                </w:r>
              </w:sdtContent>
            </w:sdt>
          </w:p>
        </w:tc>
      </w:tr>
    </w:tbl>
    <w:p w14:paraId="2048DF85" w14:textId="77777777" w:rsidR="009A4AEC" w:rsidRPr="001F443C" w:rsidRDefault="009A4AEC" w:rsidP="00E327BE">
      <w:pPr>
        <w:spacing w:after="0" w:line="240" w:lineRule="auto"/>
        <w:ind w:left="1701" w:hanging="1701"/>
        <w:jc w:val="both"/>
        <w:rPr>
          <w:rFonts w:ascii="Segoe UI" w:hAnsi="Segoe UI" w:cs="Segoe UI"/>
          <w:b/>
          <w:sz w:val="22"/>
          <w:szCs w:val="22"/>
        </w:rPr>
      </w:pPr>
    </w:p>
    <w:p w14:paraId="26B3B3B4" w14:textId="77777777" w:rsidR="009A4AEC" w:rsidRPr="001F443C" w:rsidRDefault="009A4AEC" w:rsidP="00E327BE">
      <w:pPr>
        <w:spacing w:after="0" w:line="240" w:lineRule="auto"/>
        <w:ind w:left="1701" w:hanging="1701"/>
        <w:jc w:val="both"/>
        <w:rPr>
          <w:rFonts w:ascii="Segoe UI" w:hAnsi="Segoe UI" w:cs="Segoe UI"/>
          <w:b/>
          <w:sz w:val="22"/>
          <w:szCs w:val="22"/>
        </w:rPr>
      </w:pPr>
    </w:p>
    <w:p w14:paraId="5701D7A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xml:space="preserve">Eu, ___________________________________, </w:t>
      </w:r>
      <w:r w:rsidRPr="001F443C">
        <w:rPr>
          <w:rFonts w:ascii="Segoe UI" w:hAnsi="Segoe UI" w:cs="Segoe UI"/>
          <w:bCs/>
          <w:sz w:val="22"/>
          <w:szCs w:val="22"/>
        </w:rPr>
        <w:t xml:space="preserve">portador do </w:t>
      </w:r>
      <w:r w:rsidRPr="001F443C">
        <w:rPr>
          <w:rFonts w:ascii="Segoe UI" w:hAnsi="Segoe UI" w:cs="Segoe UI"/>
          <w:snapToGrid w:val="0"/>
          <w:sz w:val="22"/>
          <w:szCs w:val="22"/>
        </w:rPr>
        <w:t xml:space="preserve">RG nº </w:t>
      </w:r>
      <w:r w:rsidRPr="001F443C">
        <w:rPr>
          <w:rFonts w:ascii="Segoe UI" w:hAnsi="Segoe UI" w:cs="Segoe UI"/>
          <w:b/>
          <w:sz w:val="22"/>
          <w:szCs w:val="22"/>
        </w:rPr>
        <w:t>_____________</w:t>
      </w:r>
      <w:r w:rsidRPr="001F443C">
        <w:rPr>
          <w:rFonts w:ascii="Segoe UI" w:hAnsi="Segoe UI" w:cs="Segoe UI"/>
          <w:snapToGrid w:val="0"/>
          <w:sz w:val="22"/>
          <w:szCs w:val="22"/>
        </w:rPr>
        <w:t xml:space="preserve"> e do CPF nº </w:t>
      </w:r>
      <w:r w:rsidRPr="001F443C">
        <w:rPr>
          <w:rFonts w:ascii="Segoe UI" w:hAnsi="Segoe UI" w:cs="Segoe UI"/>
          <w:b/>
          <w:sz w:val="22"/>
          <w:szCs w:val="22"/>
        </w:rPr>
        <w:t>_____________</w:t>
      </w:r>
      <w:r w:rsidRPr="001F443C">
        <w:rPr>
          <w:rFonts w:ascii="Segoe UI" w:hAnsi="Segoe UI" w:cs="Segoe UI"/>
          <w:snapToGrid w:val="0"/>
          <w:sz w:val="22"/>
          <w:szCs w:val="22"/>
        </w:rPr>
        <w:t>,</w:t>
      </w:r>
      <w:r w:rsidRPr="001F443C">
        <w:rPr>
          <w:rFonts w:ascii="Segoe UI" w:hAnsi="Segoe UI" w:cs="Segoe UI"/>
          <w:sz w:val="22"/>
          <w:szCs w:val="22"/>
        </w:rPr>
        <w:t xml:space="preserve"> representante legal do licitante ________________________ (</w:t>
      </w:r>
      <w:r w:rsidRPr="001F443C">
        <w:rPr>
          <w:rFonts w:ascii="Segoe UI" w:hAnsi="Segoe UI" w:cs="Segoe UI"/>
          <w:i/>
          <w:sz w:val="22"/>
          <w:szCs w:val="22"/>
        </w:rPr>
        <w:t>nome empresarial</w:t>
      </w:r>
      <w:r w:rsidRPr="001F443C">
        <w:rPr>
          <w:rFonts w:ascii="Segoe UI" w:hAnsi="Segoe UI" w:cs="Segoe UI"/>
          <w:sz w:val="22"/>
          <w:szCs w:val="22"/>
        </w:rPr>
        <w:t>), CNPJ nº_____________________ interessado em participar do Pregão Eletrônico em epígrafe,</w:t>
      </w:r>
      <w:r w:rsidRPr="001F443C">
        <w:rPr>
          <w:rFonts w:ascii="Segoe UI" w:hAnsi="Segoe UI" w:cs="Segoe UI"/>
          <w:b/>
          <w:sz w:val="22"/>
          <w:szCs w:val="22"/>
        </w:rPr>
        <w:t xml:space="preserve"> DECLARO, </w:t>
      </w:r>
      <w:r w:rsidRPr="001F443C">
        <w:rPr>
          <w:rFonts w:ascii="Segoe UI" w:hAnsi="Segoe UI" w:cs="Segoe UI"/>
          <w:sz w:val="22"/>
          <w:szCs w:val="22"/>
        </w:rPr>
        <w:t>sob as penas da Lei, especialmente o artigo 299 do Código Penal Brasileiro, que:</w:t>
      </w:r>
    </w:p>
    <w:p w14:paraId="7CBC1F80" w14:textId="77777777" w:rsidR="009A4AEC" w:rsidRPr="001F443C" w:rsidRDefault="009A4AEC" w:rsidP="00E327BE">
      <w:pPr>
        <w:spacing w:after="0" w:line="240" w:lineRule="auto"/>
        <w:jc w:val="both"/>
        <w:rPr>
          <w:rFonts w:ascii="Segoe UI" w:hAnsi="Segoe UI" w:cs="Segoe UI"/>
          <w:sz w:val="22"/>
          <w:szCs w:val="22"/>
        </w:rPr>
      </w:pPr>
    </w:p>
    <w:p w14:paraId="581163EA"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1F443C" w:rsidRDefault="009A4AEC" w:rsidP="00E327BE">
      <w:pPr>
        <w:spacing w:after="0" w:line="240" w:lineRule="auto"/>
        <w:ind w:left="426"/>
        <w:jc w:val="both"/>
        <w:rPr>
          <w:rFonts w:ascii="Segoe UI" w:hAnsi="Segoe UI" w:cs="Segoe UI"/>
          <w:sz w:val="22"/>
          <w:szCs w:val="22"/>
        </w:rPr>
      </w:pPr>
    </w:p>
    <w:p w14:paraId="732B7B30"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1F443C" w:rsidRDefault="009A4AEC" w:rsidP="00E327BE">
      <w:pPr>
        <w:spacing w:after="0" w:line="240" w:lineRule="auto"/>
        <w:ind w:left="426"/>
        <w:jc w:val="both"/>
        <w:rPr>
          <w:rFonts w:ascii="Segoe UI" w:hAnsi="Segoe UI" w:cs="Segoe UI"/>
          <w:sz w:val="22"/>
          <w:szCs w:val="22"/>
        </w:rPr>
      </w:pPr>
    </w:p>
    <w:p w14:paraId="3B831309"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1F443C" w:rsidRDefault="009A4AEC" w:rsidP="00E327BE">
      <w:pPr>
        <w:spacing w:after="0" w:line="240" w:lineRule="auto"/>
        <w:ind w:left="426"/>
        <w:jc w:val="both"/>
        <w:rPr>
          <w:rFonts w:ascii="Segoe UI" w:hAnsi="Segoe UI" w:cs="Segoe UI"/>
          <w:sz w:val="22"/>
          <w:szCs w:val="22"/>
        </w:rPr>
      </w:pPr>
    </w:p>
    <w:p w14:paraId="342FF334"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1F443C" w:rsidRDefault="009A4AEC" w:rsidP="00E327BE">
      <w:pPr>
        <w:spacing w:after="0" w:line="240" w:lineRule="auto"/>
        <w:jc w:val="both"/>
        <w:rPr>
          <w:rFonts w:ascii="Segoe UI" w:hAnsi="Segoe UI" w:cs="Segoe UI"/>
          <w:b/>
          <w:sz w:val="22"/>
          <w:szCs w:val="22"/>
        </w:rPr>
      </w:pPr>
    </w:p>
    <w:p w14:paraId="2B72801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b/>
          <w:sz w:val="22"/>
          <w:szCs w:val="22"/>
        </w:rPr>
        <w:t>DECLARO</w:t>
      </w:r>
      <w:r w:rsidRPr="001F443C">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1F443C" w:rsidRDefault="009A4AEC" w:rsidP="00E327BE">
      <w:pPr>
        <w:spacing w:after="0" w:line="240" w:lineRule="auto"/>
        <w:jc w:val="both"/>
        <w:rPr>
          <w:rFonts w:ascii="Segoe UI" w:hAnsi="Segoe UI" w:cs="Segoe UI"/>
          <w:sz w:val="22"/>
          <w:szCs w:val="22"/>
        </w:rPr>
      </w:pPr>
    </w:p>
    <w:p w14:paraId="2BA15D2B"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1F443C" w:rsidRDefault="009A4AEC" w:rsidP="00E327BE">
      <w:pPr>
        <w:spacing w:after="0" w:line="240" w:lineRule="auto"/>
        <w:ind w:left="426"/>
        <w:jc w:val="both"/>
        <w:rPr>
          <w:rFonts w:ascii="Segoe UI" w:hAnsi="Segoe UI" w:cs="Segoe UI"/>
          <w:sz w:val="22"/>
          <w:szCs w:val="22"/>
        </w:rPr>
      </w:pPr>
    </w:p>
    <w:p w14:paraId="6EBD0BED" w14:textId="68D2D44A"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II – Comprovadamente, financiar, custear, patrocinar ou de qualquer modo subvencionar a prática dos atos ilícitos previstos em Lei; </w:t>
      </w:r>
    </w:p>
    <w:p w14:paraId="657F646D"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1F443C" w:rsidRDefault="009A4AEC" w:rsidP="00E327BE">
      <w:pPr>
        <w:spacing w:after="0" w:line="240" w:lineRule="auto"/>
        <w:ind w:left="426"/>
        <w:jc w:val="both"/>
        <w:rPr>
          <w:rFonts w:ascii="Segoe UI" w:hAnsi="Segoe UI" w:cs="Segoe UI"/>
          <w:sz w:val="22"/>
          <w:szCs w:val="22"/>
        </w:rPr>
      </w:pPr>
    </w:p>
    <w:p w14:paraId="2905F240"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IV – No tocante a licitações e contratos: </w:t>
      </w:r>
    </w:p>
    <w:p w14:paraId="642B4A74" w14:textId="77777777" w:rsidR="009A4AEC" w:rsidRPr="001F443C" w:rsidRDefault="009A4AEC" w:rsidP="00E327BE">
      <w:pPr>
        <w:spacing w:after="0" w:line="240" w:lineRule="auto"/>
        <w:ind w:left="426"/>
        <w:jc w:val="both"/>
        <w:rPr>
          <w:rFonts w:ascii="Segoe UI" w:hAnsi="Segoe UI" w:cs="Segoe UI"/>
          <w:sz w:val="22"/>
          <w:szCs w:val="22"/>
        </w:rPr>
      </w:pPr>
    </w:p>
    <w:p w14:paraId="6BD42FBC"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1F443C" w:rsidRDefault="009A4AEC" w:rsidP="00E327BE">
      <w:pPr>
        <w:spacing w:after="0" w:line="240" w:lineRule="auto"/>
        <w:ind w:left="851"/>
        <w:jc w:val="both"/>
        <w:rPr>
          <w:rFonts w:ascii="Segoe UI" w:hAnsi="Segoe UI" w:cs="Segoe UI"/>
          <w:sz w:val="22"/>
          <w:szCs w:val="22"/>
        </w:rPr>
      </w:pPr>
    </w:p>
    <w:p w14:paraId="75F76E1B"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impedir, perturbar ou fraudar a realização de qualquer ato de procedimento licitatório;</w:t>
      </w:r>
    </w:p>
    <w:p w14:paraId="3048096E" w14:textId="77777777" w:rsidR="009A4AEC" w:rsidRPr="001F443C" w:rsidRDefault="009A4AEC" w:rsidP="00E327BE">
      <w:pPr>
        <w:spacing w:after="0" w:line="240" w:lineRule="auto"/>
        <w:ind w:left="851"/>
        <w:jc w:val="both"/>
        <w:rPr>
          <w:rFonts w:ascii="Segoe UI" w:hAnsi="Segoe UI" w:cs="Segoe UI"/>
          <w:sz w:val="22"/>
          <w:szCs w:val="22"/>
        </w:rPr>
      </w:pPr>
    </w:p>
    <w:p w14:paraId="569E921B"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afastar ou procurar afastar licitante, por meio de fraude ou oferecimento de vantagem de qualquer tipo; </w:t>
      </w:r>
    </w:p>
    <w:p w14:paraId="1C580B26" w14:textId="77777777" w:rsidR="009A4AEC" w:rsidRPr="001F443C" w:rsidRDefault="009A4AEC" w:rsidP="00E327BE">
      <w:pPr>
        <w:spacing w:after="0" w:line="240" w:lineRule="auto"/>
        <w:ind w:left="851"/>
        <w:jc w:val="both"/>
        <w:rPr>
          <w:rFonts w:ascii="Segoe UI" w:hAnsi="Segoe UI" w:cs="Segoe UI"/>
          <w:sz w:val="22"/>
          <w:szCs w:val="22"/>
        </w:rPr>
      </w:pPr>
    </w:p>
    <w:p w14:paraId="78B07583"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fraudar licitação ou contrato dela decorrente; </w:t>
      </w:r>
    </w:p>
    <w:p w14:paraId="24991216" w14:textId="77777777" w:rsidR="009A4AEC" w:rsidRPr="001F443C" w:rsidRDefault="009A4AEC" w:rsidP="00E327BE">
      <w:pPr>
        <w:spacing w:after="0" w:line="240" w:lineRule="auto"/>
        <w:ind w:left="851"/>
        <w:jc w:val="both"/>
        <w:rPr>
          <w:rFonts w:ascii="Segoe UI" w:hAnsi="Segoe UI" w:cs="Segoe UI"/>
          <w:sz w:val="22"/>
          <w:szCs w:val="22"/>
        </w:rPr>
      </w:pPr>
    </w:p>
    <w:p w14:paraId="1F579443"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criar, de modo fraudulento ou irregular, pessoa jurídica para participar de licitação ou celebrar contrato administrativo; </w:t>
      </w:r>
    </w:p>
    <w:p w14:paraId="7DDF7FA4" w14:textId="77777777" w:rsidR="009A4AEC" w:rsidRPr="001F443C" w:rsidRDefault="009A4AEC" w:rsidP="00E327BE">
      <w:pPr>
        <w:pStyle w:val="PargrafodaLista"/>
        <w:spacing w:after="0" w:line="240" w:lineRule="auto"/>
        <w:jc w:val="both"/>
        <w:rPr>
          <w:rFonts w:ascii="Segoe UI" w:hAnsi="Segoe UI" w:cs="Segoe UI"/>
        </w:rPr>
      </w:pPr>
    </w:p>
    <w:p w14:paraId="0230A45A"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1F443C" w:rsidRDefault="009A4AEC" w:rsidP="00E327BE">
      <w:pPr>
        <w:pStyle w:val="PargrafodaLista"/>
        <w:spacing w:after="0" w:line="240" w:lineRule="auto"/>
        <w:jc w:val="both"/>
        <w:rPr>
          <w:rFonts w:ascii="Segoe UI" w:hAnsi="Segoe UI" w:cs="Segoe UI"/>
        </w:rPr>
      </w:pPr>
    </w:p>
    <w:p w14:paraId="5496D6AD"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manipular ou fraudar o equilíbrio econômico-financeiro dos contratos celebrados com o CPB; </w:t>
      </w:r>
    </w:p>
    <w:p w14:paraId="39B67C85" w14:textId="77777777" w:rsidR="009A4AEC" w:rsidRPr="001F443C" w:rsidRDefault="009A4AEC" w:rsidP="00E327BE">
      <w:pPr>
        <w:pStyle w:val="PargrafodaLista"/>
        <w:spacing w:after="0" w:line="240" w:lineRule="auto"/>
        <w:jc w:val="both"/>
        <w:rPr>
          <w:rFonts w:ascii="Segoe UI" w:hAnsi="Segoe UI" w:cs="Segoe UI"/>
        </w:rPr>
      </w:pPr>
    </w:p>
    <w:p w14:paraId="28D3D3B5"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1F443C" w:rsidRDefault="009A4AEC" w:rsidP="00E327BE">
      <w:pPr>
        <w:spacing w:after="0" w:line="240" w:lineRule="auto"/>
        <w:ind w:left="1416" w:firstLine="708"/>
        <w:jc w:val="both"/>
        <w:rPr>
          <w:rFonts w:ascii="Segoe UI" w:hAnsi="Segoe UI" w:cs="Segoe UI"/>
          <w:sz w:val="22"/>
          <w:szCs w:val="22"/>
        </w:rPr>
      </w:pPr>
    </w:p>
    <w:p w14:paraId="43F92CF0" w14:textId="77777777" w:rsidR="009A4AEC" w:rsidRPr="001F443C" w:rsidRDefault="009A4AEC" w:rsidP="00E327BE">
      <w:pPr>
        <w:spacing w:after="0" w:line="240" w:lineRule="auto"/>
        <w:ind w:left="1416" w:firstLine="708"/>
        <w:jc w:val="both"/>
        <w:rPr>
          <w:rFonts w:ascii="Segoe UI" w:hAnsi="Segoe UI" w:cs="Segoe UI"/>
          <w:sz w:val="22"/>
          <w:szCs w:val="22"/>
        </w:rPr>
      </w:pPr>
    </w:p>
    <w:p w14:paraId="493DBF2A" w14:textId="77777777" w:rsidR="009A4AEC" w:rsidRPr="001F443C" w:rsidRDefault="009A4AEC" w:rsidP="00E327BE">
      <w:pPr>
        <w:spacing w:after="0" w:line="240" w:lineRule="auto"/>
        <w:ind w:left="1416" w:firstLine="708"/>
        <w:jc w:val="both"/>
        <w:rPr>
          <w:rFonts w:ascii="Segoe UI" w:hAnsi="Segoe UI" w:cs="Segoe UI"/>
          <w:sz w:val="22"/>
          <w:szCs w:val="22"/>
        </w:rPr>
      </w:pPr>
    </w:p>
    <w:p w14:paraId="60DB8F23" w14:textId="2B143E1F" w:rsidR="009A4AEC" w:rsidRPr="001F443C" w:rsidRDefault="009A4AEC" w:rsidP="00922F6C">
      <w:pPr>
        <w:spacing w:after="0" w:line="240" w:lineRule="auto"/>
        <w:ind w:left="1416" w:hanging="1700"/>
        <w:jc w:val="center"/>
        <w:rPr>
          <w:rFonts w:ascii="Segoe UI" w:hAnsi="Segoe UI" w:cs="Segoe UI"/>
          <w:sz w:val="22"/>
          <w:szCs w:val="22"/>
        </w:rPr>
      </w:pPr>
      <w:r w:rsidRPr="001F443C">
        <w:rPr>
          <w:rFonts w:ascii="Segoe UI" w:hAnsi="Segoe UI" w:cs="Segoe UI"/>
          <w:sz w:val="22"/>
          <w:szCs w:val="22"/>
        </w:rPr>
        <w:t>Local e data</w:t>
      </w:r>
    </w:p>
    <w:p w14:paraId="620F2C98" w14:textId="77777777" w:rsidR="009A4AEC" w:rsidRPr="001F443C" w:rsidRDefault="009A4AEC" w:rsidP="00922F6C">
      <w:pPr>
        <w:spacing w:after="0" w:line="240" w:lineRule="auto"/>
        <w:ind w:left="1416" w:firstLine="708"/>
        <w:jc w:val="center"/>
        <w:rPr>
          <w:rFonts w:ascii="Segoe UI" w:hAnsi="Segoe UI" w:cs="Segoe UI"/>
          <w:sz w:val="22"/>
          <w:szCs w:val="22"/>
        </w:rPr>
      </w:pPr>
    </w:p>
    <w:p w14:paraId="7B2EBF39"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___________________________________</w:t>
      </w:r>
    </w:p>
    <w:p w14:paraId="4B6ADF26"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Responsável (nome/cargo/assinatura)</w:t>
      </w:r>
    </w:p>
    <w:p w14:paraId="5DFF8EF1"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Nome da Empresa</w:t>
      </w:r>
    </w:p>
    <w:p w14:paraId="301BA119"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Telefone para contato</w:t>
      </w:r>
    </w:p>
    <w:p w14:paraId="2F0004FD"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(Nº do CNPJ da Empresa)</w:t>
      </w:r>
    </w:p>
    <w:p w14:paraId="2ECC2DA3" w14:textId="77777777" w:rsidR="009A4AEC" w:rsidRPr="001F443C" w:rsidRDefault="009A4AEC" w:rsidP="00E327BE">
      <w:pPr>
        <w:spacing w:after="0" w:line="240" w:lineRule="auto"/>
        <w:jc w:val="both"/>
        <w:rPr>
          <w:rFonts w:ascii="Segoe UI" w:hAnsi="Segoe UI" w:cs="Segoe UI"/>
          <w:b/>
          <w:sz w:val="22"/>
          <w:szCs w:val="22"/>
        </w:rPr>
      </w:pPr>
    </w:p>
    <w:p w14:paraId="19B8DDDB" w14:textId="77777777" w:rsidR="008A4959" w:rsidRPr="001F443C" w:rsidRDefault="008A4959" w:rsidP="00E327BE">
      <w:pPr>
        <w:spacing w:after="0" w:line="240" w:lineRule="auto"/>
        <w:jc w:val="both"/>
        <w:rPr>
          <w:rFonts w:ascii="Segoe UI" w:hAnsi="Segoe UI" w:cs="Segoe UI"/>
          <w:b/>
          <w:sz w:val="22"/>
          <w:szCs w:val="22"/>
        </w:rPr>
      </w:pPr>
    </w:p>
    <w:p w14:paraId="414C4026" w14:textId="2604CFA4" w:rsidR="00581470" w:rsidRPr="001F443C" w:rsidRDefault="00581470" w:rsidP="00E327BE">
      <w:pPr>
        <w:spacing w:line="240" w:lineRule="auto"/>
        <w:jc w:val="both"/>
        <w:rPr>
          <w:rFonts w:ascii="Segoe UI" w:hAnsi="Segoe UI" w:cs="Segoe UI"/>
          <w:b/>
          <w:sz w:val="22"/>
          <w:szCs w:val="22"/>
        </w:rPr>
      </w:pPr>
    </w:p>
    <w:p w14:paraId="5A639E3C" w14:textId="77777777" w:rsidR="0049644C" w:rsidRPr="001F443C" w:rsidRDefault="0049644C" w:rsidP="00E327BE">
      <w:pPr>
        <w:spacing w:line="240" w:lineRule="auto"/>
        <w:jc w:val="both"/>
        <w:rPr>
          <w:rFonts w:ascii="Segoe UI" w:hAnsi="Segoe UI" w:cs="Segoe UI"/>
          <w:b/>
          <w:sz w:val="22"/>
          <w:szCs w:val="22"/>
        </w:rPr>
      </w:pPr>
    </w:p>
    <w:p w14:paraId="19847DBB" w14:textId="77777777" w:rsidR="0049644C" w:rsidRPr="001F443C" w:rsidRDefault="0049644C" w:rsidP="00E327BE">
      <w:pPr>
        <w:spacing w:line="240" w:lineRule="auto"/>
        <w:jc w:val="both"/>
        <w:rPr>
          <w:rFonts w:ascii="Segoe UI" w:hAnsi="Segoe UI" w:cs="Segoe UI"/>
          <w:b/>
          <w:sz w:val="22"/>
          <w:szCs w:val="22"/>
        </w:rPr>
      </w:pPr>
    </w:p>
    <w:p w14:paraId="01BA06FB" w14:textId="437D8460"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V</w:t>
      </w:r>
    </w:p>
    <w:p w14:paraId="58AA7FA2"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CADASTRO DE FORNECEDOR</w:t>
      </w:r>
    </w:p>
    <w:p w14:paraId="1FEF4964" w14:textId="77777777" w:rsidR="009A4AEC" w:rsidRPr="001F443C" w:rsidRDefault="009A4AEC" w:rsidP="00E327BE">
      <w:pPr>
        <w:spacing w:after="0" w:line="240" w:lineRule="auto"/>
        <w:jc w:val="both"/>
        <w:rPr>
          <w:rFonts w:ascii="Segoe UI" w:hAnsi="Segoe UI" w:cs="Segoe UI"/>
          <w:b/>
          <w:sz w:val="22"/>
          <w:szCs w:val="22"/>
        </w:rPr>
      </w:pPr>
    </w:p>
    <w:p w14:paraId="39DF3C26" w14:textId="259BE51F"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2C32FF">
            <w:rPr>
              <w:rFonts w:ascii="Segoe UI" w:hAnsi="Segoe UI" w:cs="Segoe UI"/>
              <w:b/>
              <w:sz w:val="22"/>
              <w:szCs w:val="22"/>
            </w:rPr>
            <w:t>0369/2024</w:t>
          </w:r>
        </w:sdtContent>
      </w:sdt>
    </w:p>
    <w:p w14:paraId="441347D5" w14:textId="2F0D9B14"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32B7A1E7" w14:textId="26E75803"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C21BC2">
            <w:rPr>
              <w:rFonts w:ascii="Segoe UI" w:hAnsi="Segoe UI" w:cs="Segoe UI"/>
              <w:b/>
              <w:sz w:val="22"/>
              <w:szCs w:val="22"/>
            </w:rPr>
            <w:t xml:space="preserve"> 00016/CPB/2024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04970EE"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3577">
                  <w:rPr>
                    <w:rFonts w:ascii="Segoe UI" w:hAnsi="Segoe UI" w:cs="Segoe UI"/>
                    <w:sz w:val="22"/>
                    <w:szCs w:val="22"/>
                  </w:rPr>
                  <w:t>Aquisição de tablets, conforme especificações constantes do Termo de Referência Anexo I do Edital</w:t>
                </w:r>
              </w:sdtContent>
            </w:sdt>
          </w:p>
        </w:tc>
      </w:tr>
    </w:tbl>
    <w:p w14:paraId="44F0BC8C" w14:textId="77777777" w:rsidR="009A4AEC" w:rsidRPr="001F443C" w:rsidRDefault="009A4AEC" w:rsidP="00E327BE">
      <w:pPr>
        <w:spacing w:after="0" w:line="240" w:lineRule="auto"/>
        <w:ind w:left="1418" w:hanging="1418"/>
        <w:jc w:val="both"/>
        <w:rPr>
          <w:rFonts w:ascii="Segoe UI" w:hAnsi="Segoe UI" w:cs="Segoe UI"/>
          <w:b/>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1F443C" w:rsidRPr="001F443C"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1F443C" w:rsidRDefault="009A4AEC" w:rsidP="00E327BE">
            <w:pPr>
              <w:spacing w:after="0" w:line="240" w:lineRule="auto"/>
              <w:jc w:val="both"/>
              <w:rPr>
                <w:rFonts w:ascii="Segoe UI" w:hAnsi="Segoe UI" w:cs="Segoe UI"/>
                <w:b/>
                <w:bCs/>
                <w:sz w:val="22"/>
                <w:szCs w:val="22"/>
              </w:rPr>
            </w:pPr>
            <w:bookmarkStart w:id="3" w:name="_Hlk133490639"/>
            <w:bookmarkEnd w:id="0"/>
            <w:r w:rsidRPr="001F443C">
              <w:rPr>
                <w:rFonts w:ascii="Segoe UI" w:hAnsi="Segoe UI" w:cs="Segoe UI"/>
                <w:b/>
                <w:bCs/>
                <w:sz w:val="22"/>
                <w:szCs w:val="22"/>
              </w:rPr>
              <w:t>DADOS DO FORNECEDOR</w:t>
            </w:r>
          </w:p>
        </w:tc>
      </w:tr>
      <w:tr w:rsidR="001F443C" w:rsidRPr="001F443C"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 </w:t>
            </w:r>
          </w:p>
        </w:tc>
      </w:tr>
      <w:tr w:rsidR="001F443C" w:rsidRPr="001F443C"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 </w:t>
            </w:r>
          </w:p>
        </w:tc>
      </w:tr>
      <w:tr w:rsidR="001F443C" w:rsidRPr="001F443C"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CONTATOS</w:t>
            </w:r>
          </w:p>
        </w:tc>
      </w:tr>
      <w:tr w:rsidR="001F443C" w:rsidRPr="001F443C"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INFORMAÇÕES ADICIONAIS</w:t>
            </w:r>
          </w:p>
        </w:tc>
      </w:tr>
      <w:tr w:rsidR="001F443C" w:rsidRPr="001F443C"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Dados Bancários para Depósito</w:t>
            </w:r>
          </w:p>
        </w:tc>
      </w:tr>
      <w:tr w:rsidR="001F443C" w:rsidRPr="001F443C"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9A4AEC" w:rsidRPr="001F443C"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bookmarkEnd w:id="3"/>
    </w:tbl>
    <w:p w14:paraId="7B02A48C" w14:textId="77777777" w:rsidR="009A4AEC" w:rsidRPr="001F443C" w:rsidRDefault="009A4AEC" w:rsidP="00E327BE">
      <w:pPr>
        <w:spacing w:line="240" w:lineRule="auto"/>
        <w:jc w:val="both"/>
        <w:rPr>
          <w:rFonts w:ascii="Segoe UI" w:hAnsi="Segoe UI" w:cs="Segoe UI"/>
          <w:b/>
          <w:sz w:val="22"/>
          <w:szCs w:val="22"/>
        </w:rPr>
      </w:pPr>
    </w:p>
    <w:sectPr w:rsidR="009A4AEC" w:rsidRPr="001F443C"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D96A" w14:textId="77777777" w:rsidR="008D6D9A" w:rsidRDefault="008D6D9A" w:rsidP="00A34635">
      <w:r>
        <w:separator/>
      </w:r>
    </w:p>
  </w:endnote>
  <w:endnote w:type="continuationSeparator" w:id="0">
    <w:p w14:paraId="555AA638" w14:textId="77777777" w:rsidR="008D6D9A" w:rsidRDefault="008D6D9A"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1548" w14:textId="77777777" w:rsidR="008D6D9A" w:rsidRDefault="008D6D9A" w:rsidP="00A34635">
      <w:r>
        <w:separator/>
      </w:r>
    </w:p>
  </w:footnote>
  <w:footnote w:type="continuationSeparator" w:id="0">
    <w:p w14:paraId="17C905C5" w14:textId="77777777" w:rsidR="008D6D9A" w:rsidRDefault="008D6D9A"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37D9E04C"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2C32FF">
          <w:rPr>
            <w:rFonts w:ascii="Montserrat" w:hAnsi="Montserrat" w:cs="Arial"/>
            <w:i/>
            <w:sz w:val="20"/>
            <w:szCs w:val="20"/>
          </w:rPr>
          <w:t>0369/2024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781F86"/>
    <w:multiLevelType w:val="multilevel"/>
    <w:tmpl w:val="413889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4057A6"/>
    <w:multiLevelType w:val="multilevel"/>
    <w:tmpl w:val="639CD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85E80"/>
    <w:multiLevelType w:val="multilevel"/>
    <w:tmpl w:val="D00251C0"/>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85EE6C4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0218AB48"/>
    <w:lvl w:ilvl="0">
      <w:start w:val="9"/>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9F144EE"/>
    <w:multiLevelType w:val="hybridMultilevel"/>
    <w:tmpl w:val="728034F2"/>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8F8C93F4">
      <w:start w:val="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646D0D"/>
    <w:multiLevelType w:val="multilevel"/>
    <w:tmpl w:val="B43CF126"/>
    <w:lvl w:ilvl="0">
      <w:start w:val="4"/>
      <w:numFmt w:val="decimal"/>
      <w:lvlText w:val="%1."/>
      <w:lvlJc w:val="left"/>
      <w:pPr>
        <w:ind w:left="630" w:hanging="630"/>
      </w:pPr>
      <w:rPr>
        <w:rFonts w:hint="default"/>
        <w:u w:val="none"/>
      </w:rPr>
    </w:lvl>
    <w:lvl w:ilvl="1">
      <w:start w:val="2"/>
      <w:numFmt w:val="decimal"/>
      <w:lvlText w:val="%1.%2."/>
      <w:lvlJc w:val="left"/>
      <w:pPr>
        <w:ind w:left="1004" w:hanging="720"/>
      </w:pPr>
      <w:rPr>
        <w:rFonts w:hint="default"/>
        <w:b w:val="0"/>
        <w:bCs w:val="0"/>
        <w:u w:val="none"/>
      </w:rPr>
    </w:lvl>
    <w:lvl w:ilvl="2">
      <w:start w:val="1"/>
      <w:numFmt w:val="decimal"/>
      <w:lvlText w:val="%1.%2.%3."/>
      <w:lvlJc w:val="left"/>
      <w:pPr>
        <w:ind w:left="1288" w:hanging="720"/>
      </w:pPr>
      <w:rPr>
        <w:rFonts w:hint="default"/>
        <w:b w:val="0"/>
        <w:bCs/>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504" w:hanging="180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66659D"/>
    <w:multiLevelType w:val="multilevel"/>
    <w:tmpl w:val="02CE1314"/>
    <w:lvl w:ilvl="0">
      <w:start w:val="5"/>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CDB5F33"/>
    <w:multiLevelType w:val="multilevel"/>
    <w:tmpl w:val="F8A80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39381E"/>
    <w:multiLevelType w:val="multilevel"/>
    <w:tmpl w:val="2430BAC6"/>
    <w:lvl w:ilvl="0">
      <w:start w:val="6"/>
      <w:numFmt w:val="decimal"/>
      <w:lvlText w:val="%1."/>
      <w:lvlJc w:val="left"/>
      <w:pPr>
        <w:ind w:left="490" w:hanging="490"/>
      </w:pPr>
      <w:rPr>
        <w:rFonts w:hint="default"/>
      </w:rPr>
    </w:lvl>
    <w:lvl w:ilvl="1">
      <w:start w:val="12"/>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4B095F74"/>
    <w:multiLevelType w:val="multilevel"/>
    <w:tmpl w:val="8FA4144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770267"/>
    <w:multiLevelType w:val="multilevel"/>
    <w:tmpl w:val="6688DC3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DD45AA"/>
    <w:multiLevelType w:val="multilevel"/>
    <w:tmpl w:val="4B3482C0"/>
    <w:lvl w:ilvl="0">
      <w:start w:val="1"/>
      <w:numFmt w:val="decimal"/>
      <w:lvlText w:val="%1."/>
      <w:lvlJc w:val="left"/>
      <w:pPr>
        <w:ind w:left="826" w:hanging="708"/>
      </w:pPr>
      <w:rPr>
        <w:rFonts w:ascii="Segoe UI" w:eastAsia="Segoe UI" w:hAnsi="Segoe UI" w:cs="Segoe UI" w:hint="default"/>
        <w:b/>
        <w:bCs/>
        <w:w w:val="100"/>
        <w:sz w:val="22"/>
        <w:szCs w:val="22"/>
        <w:lang w:val="pt-PT" w:eastAsia="en-US" w:bidi="ar-SA"/>
      </w:rPr>
    </w:lvl>
    <w:lvl w:ilvl="1">
      <w:start w:val="1"/>
      <w:numFmt w:val="decimal"/>
      <w:lvlText w:val="%1.%2."/>
      <w:lvlJc w:val="left"/>
      <w:pPr>
        <w:ind w:left="1570" w:hanging="720"/>
      </w:pPr>
      <w:rPr>
        <w:rFonts w:ascii="Segoe UI" w:eastAsia="Segoe UI" w:hAnsi="Segoe UI" w:cs="Segoe UI" w:hint="default"/>
        <w:b w:val="0"/>
        <w:bCs w:val="0"/>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2"/>
        <w:szCs w:val="22"/>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E104CFC"/>
    <w:multiLevelType w:val="multilevel"/>
    <w:tmpl w:val="0218AB48"/>
    <w:lvl w:ilvl="0">
      <w:start w:val="9"/>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82A55DD"/>
    <w:multiLevelType w:val="multilevel"/>
    <w:tmpl w:val="9CD41798"/>
    <w:lvl w:ilvl="0">
      <w:start w:val="10"/>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C2E6625"/>
    <w:multiLevelType w:val="multilevel"/>
    <w:tmpl w:val="C65AE11A"/>
    <w:lvl w:ilvl="0">
      <w:start w:val="11"/>
      <w:numFmt w:val="decimal"/>
      <w:lvlText w:val="%1."/>
      <w:lvlJc w:val="left"/>
      <w:pPr>
        <w:ind w:left="450" w:hanging="450"/>
      </w:pPr>
      <w:rPr>
        <w:rFonts w:hint="default"/>
      </w:rPr>
    </w:lvl>
    <w:lvl w:ilvl="1">
      <w:start w:val="1"/>
      <w:numFmt w:val="decimal"/>
      <w:lvlText w:val="%1.%2."/>
      <w:lvlJc w:val="left"/>
      <w:pPr>
        <w:ind w:left="960" w:hanging="45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53"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14249D9"/>
    <w:multiLevelType w:val="multilevel"/>
    <w:tmpl w:val="BA48D3D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8" w15:restartNumberingAfterBreak="0">
    <w:nsid w:val="7BE833E2"/>
    <w:multiLevelType w:val="multilevel"/>
    <w:tmpl w:val="0218AB48"/>
    <w:lvl w:ilvl="0">
      <w:start w:val="9"/>
      <w:numFmt w:val="decimal"/>
      <w:lvlText w:val="%1."/>
      <w:lvlJc w:val="left"/>
      <w:pPr>
        <w:ind w:left="510" w:hanging="510"/>
      </w:pPr>
      <w:rPr>
        <w:rFonts w:hint="default"/>
        <w:b/>
        <w:bCs/>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31370908">
    <w:abstractNumId w:val="9"/>
  </w:num>
  <w:num w:numId="2" w16cid:durableId="1425684716">
    <w:abstractNumId w:val="19"/>
  </w:num>
  <w:num w:numId="3" w16cid:durableId="1941911730">
    <w:abstractNumId w:val="55"/>
  </w:num>
  <w:num w:numId="4" w16cid:durableId="304743140">
    <w:abstractNumId w:val="27"/>
  </w:num>
  <w:num w:numId="5" w16cid:durableId="1316640663">
    <w:abstractNumId w:val="7"/>
  </w:num>
  <w:num w:numId="6" w16cid:durableId="135726441">
    <w:abstractNumId w:val="25"/>
  </w:num>
  <w:num w:numId="7" w16cid:durableId="1686664957">
    <w:abstractNumId w:val="3"/>
  </w:num>
  <w:num w:numId="8" w16cid:durableId="858083478">
    <w:abstractNumId w:val="35"/>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7"/>
  </w:num>
  <w:num w:numId="14" w16cid:durableId="21321797">
    <w:abstractNumId w:val="12"/>
  </w:num>
  <w:num w:numId="15" w16cid:durableId="1499610840">
    <w:abstractNumId w:val="45"/>
  </w:num>
  <w:num w:numId="16" w16cid:durableId="261308535">
    <w:abstractNumId w:val="51"/>
  </w:num>
  <w:num w:numId="17" w16cid:durableId="1633176173">
    <w:abstractNumId w:val="18"/>
  </w:num>
  <w:num w:numId="18" w16cid:durableId="118955602">
    <w:abstractNumId w:val="48"/>
  </w:num>
  <w:num w:numId="19" w16cid:durableId="1496342340">
    <w:abstractNumId w:val="5"/>
  </w:num>
  <w:num w:numId="20" w16cid:durableId="471405216">
    <w:abstractNumId w:val="6"/>
  </w:num>
  <w:num w:numId="21" w16cid:durableId="333185694">
    <w:abstractNumId w:val="23"/>
  </w:num>
  <w:num w:numId="22" w16cid:durableId="396393772">
    <w:abstractNumId w:val="36"/>
  </w:num>
  <w:num w:numId="23" w16cid:durableId="733352156">
    <w:abstractNumId w:val="47"/>
  </w:num>
  <w:num w:numId="24" w16cid:durableId="593319954">
    <w:abstractNumId w:val="46"/>
  </w:num>
  <w:num w:numId="25" w16cid:durableId="1971400409">
    <w:abstractNumId w:val="40"/>
  </w:num>
  <w:num w:numId="26" w16cid:durableId="632829446">
    <w:abstractNumId w:val="20"/>
  </w:num>
  <w:num w:numId="27" w16cid:durableId="830412667">
    <w:abstractNumId w:val="43"/>
  </w:num>
  <w:num w:numId="28" w16cid:durableId="1451775902">
    <w:abstractNumId w:val="21"/>
  </w:num>
  <w:num w:numId="29" w16cid:durableId="45032899">
    <w:abstractNumId w:val="28"/>
  </w:num>
  <w:num w:numId="30" w16cid:durableId="1220050551">
    <w:abstractNumId w:val="13"/>
  </w:num>
  <w:num w:numId="31" w16cid:durableId="1635912695">
    <w:abstractNumId w:val="57"/>
  </w:num>
  <w:num w:numId="32" w16cid:durableId="1905994189">
    <w:abstractNumId w:val="10"/>
  </w:num>
  <w:num w:numId="33" w16cid:durableId="1809318681">
    <w:abstractNumId w:val="32"/>
  </w:num>
  <w:num w:numId="34" w16cid:durableId="2063746309">
    <w:abstractNumId w:val="30"/>
  </w:num>
  <w:num w:numId="35" w16cid:durableId="1422070769">
    <w:abstractNumId w:val="31"/>
  </w:num>
  <w:num w:numId="36" w16cid:durableId="469061102">
    <w:abstractNumId w:val="54"/>
  </w:num>
  <w:num w:numId="37" w16cid:durableId="696782861">
    <w:abstractNumId w:val="17"/>
  </w:num>
  <w:num w:numId="38" w16cid:durableId="2124377902">
    <w:abstractNumId w:val="50"/>
  </w:num>
  <w:num w:numId="39" w16cid:durableId="1193348816">
    <w:abstractNumId w:val="8"/>
  </w:num>
  <w:num w:numId="40" w16cid:durableId="1313364751">
    <w:abstractNumId w:val="38"/>
  </w:num>
  <w:num w:numId="41" w16cid:durableId="1039209587">
    <w:abstractNumId w:val="11"/>
  </w:num>
  <w:num w:numId="42" w16cid:durableId="1699814169">
    <w:abstractNumId w:val="26"/>
  </w:num>
  <w:num w:numId="43" w16cid:durableId="2032952756">
    <w:abstractNumId w:val="53"/>
  </w:num>
  <w:num w:numId="44" w16cid:durableId="1137456748">
    <w:abstractNumId w:val="41"/>
  </w:num>
  <w:num w:numId="45" w16cid:durableId="1038238650">
    <w:abstractNumId w:val="16"/>
  </w:num>
  <w:num w:numId="46" w16cid:durableId="1176652165">
    <w:abstractNumId w:val="22"/>
  </w:num>
  <w:num w:numId="47" w16cid:durableId="490491016">
    <w:abstractNumId w:val="24"/>
  </w:num>
  <w:num w:numId="48" w16cid:durableId="879433942">
    <w:abstractNumId w:val="14"/>
  </w:num>
  <w:num w:numId="49" w16cid:durableId="1296257521">
    <w:abstractNumId w:val="49"/>
  </w:num>
  <w:num w:numId="50" w16cid:durableId="1035540289">
    <w:abstractNumId w:val="39"/>
  </w:num>
  <w:num w:numId="51" w16cid:durableId="1091782542">
    <w:abstractNumId w:val="15"/>
  </w:num>
  <w:num w:numId="52" w16cid:durableId="368921735">
    <w:abstractNumId w:val="29"/>
  </w:num>
  <w:num w:numId="53" w16cid:durableId="405104767">
    <w:abstractNumId w:val="56"/>
  </w:num>
  <w:num w:numId="54" w16cid:durableId="1775665103">
    <w:abstractNumId w:val="42"/>
  </w:num>
  <w:num w:numId="55" w16cid:durableId="2083259464">
    <w:abstractNumId w:val="34"/>
  </w:num>
  <w:num w:numId="56" w16cid:durableId="146554449">
    <w:abstractNumId w:val="33"/>
  </w:num>
  <w:num w:numId="57" w16cid:durableId="2006128434">
    <w:abstractNumId w:val="58"/>
  </w:num>
  <w:num w:numId="58" w16cid:durableId="787311655">
    <w:abstractNumId w:val="44"/>
  </w:num>
  <w:num w:numId="59" w16cid:durableId="503206987">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18B2"/>
    <w:rsid w:val="000022DE"/>
    <w:rsid w:val="00002492"/>
    <w:rsid w:val="000030B6"/>
    <w:rsid w:val="000033C9"/>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37CB7"/>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B16"/>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02E"/>
    <w:rsid w:val="000963C4"/>
    <w:rsid w:val="00097A77"/>
    <w:rsid w:val="000A00D6"/>
    <w:rsid w:val="000A026C"/>
    <w:rsid w:val="000A06C1"/>
    <w:rsid w:val="000A0782"/>
    <w:rsid w:val="000A1022"/>
    <w:rsid w:val="000A1966"/>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6C94"/>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2F7"/>
    <w:rsid w:val="00102874"/>
    <w:rsid w:val="00102FC8"/>
    <w:rsid w:val="0010321C"/>
    <w:rsid w:val="00103270"/>
    <w:rsid w:val="00103571"/>
    <w:rsid w:val="00106057"/>
    <w:rsid w:val="0010729E"/>
    <w:rsid w:val="001073AC"/>
    <w:rsid w:val="00107B1C"/>
    <w:rsid w:val="00107C69"/>
    <w:rsid w:val="00110432"/>
    <w:rsid w:val="00110DD4"/>
    <w:rsid w:val="0011199F"/>
    <w:rsid w:val="00111C07"/>
    <w:rsid w:val="00111DC9"/>
    <w:rsid w:val="00111E26"/>
    <w:rsid w:val="0011203D"/>
    <w:rsid w:val="001129CE"/>
    <w:rsid w:val="00113B3C"/>
    <w:rsid w:val="00114574"/>
    <w:rsid w:val="00115144"/>
    <w:rsid w:val="0011605A"/>
    <w:rsid w:val="00117C30"/>
    <w:rsid w:val="001201DA"/>
    <w:rsid w:val="001207F4"/>
    <w:rsid w:val="001239EE"/>
    <w:rsid w:val="001241D6"/>
    <w:rsid w:val="001255F3"/>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0A"/>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3B"/>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3232"/>
    <w:rsid w:val="001A40EF"/>
    <w:rsid w:val="001A4853"/>
    <w:rsid w:val="001A4A82"/>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43C"/>
    <w:rsid w:val="001F4F9F"/>
    <w:rsid w:val="001F551D"/>
    <w:rsid w:val="001F686A"/>
    <w:rsid w:val="001F7192"/>
    <w:rsid w:val="00200355"/>
    <w:rsid w:val="00201676"/>
    <w:rsid w:val="00201CEB"/>
    <w:rsid w:val="00201D92"/>
    <w:rsid w:val="002021F0"/>
    <w:rsid w:val="0020279F"/>
    <w:rsid w:val="00202AB8"/>
    <w:rsid w:val="002037CE"/>
    <w:rsid w:val="002039D3"/>
    <w:rsid w:val="00203AD8"/>
    <w:rsid w:val="00203CDA"/>
    <w:rsid w:val="0020402E"/>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0E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2BB"/>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784"/>
    <w:rsid w:val="002B3CF2"/>
    <w:rsid w:val="002B5120"/>
    <w:rsid w:val="002B5768"/>
    <w:rsid w:val="002B770D"/>
    <w:rsid w:val="002B7C67"/>
    <w:rsid w:val="002C0266"/>
    <w:rsid w:val="002C072D"/>
    <w:rsid w:val="002C0A1E"/>
    <w:rsid w:val="002C121C"/>
    <w:rsid w:val="002C1618"/>
    <w:rsid w:val="002C26DF"/>
    <w:rsid w:val="002C32F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453"/>
    <w:rsid w:val="0033356D"/>
    <w:rsid w:val="00334324"/>
    <w:rsid w:val="00334A9F"/>
    <w:rsid w:val="00334C64"/>
    <w:rsid w:val="0033580E"/>
    <w:rsid w:val="00335F6B"/>
    <w:rsid w:val="00337327"/>
    <w:rsid w:val="003374C6"/>
    <w:rsid w:val="00340011"/>
    <w:rsid w:val="00341721"/>
    <w:rsid w:val="00342210"/>
    <w:rsid w:val="003422D4"/>
    <w:rsid w:val="0034354C"/>
    <w:rsid w:val="003437B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C3A"/>
    <w:rsid w:val="00370EDA"/>
    <w:rsid w:val="0037274F"/>
    <w:rsid w:val="00373D5F"/>
    <w:rsid w:val="00374DD1"/>
    <w:rsid w:val="00374E71"/>
    <w:rsid w:val="00375941"/>
    <w:rsid w:val="003769B6"/>
    <w:rsid w:val="00376A02"/>
    <w:rsid w:val="00377CD3"/>
    <w:rsid w:val="00377EC2"/>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4D72"/>
    <w:rsid w:val="003950C1"/>
    <w:rsid w:val="00395CBC"/>
    <w:rsid w:val="0039629B"/>
    <w:rsid w:val="00396654"/>
    <w:rsid w:val="00397322"/>
    <w:rsid w:val="003978F3"/>
    <w:rsid w:val="00397909"/>
    <w:rsid w:val="0039790B"/>
    <w:rsid w:val="003A098D"/>
    <w:rsid w:val="003A0C55"/>
    <w:rsid w:val="003A0E52"/>
    <w:rsid w:val="003A1137"/>
    <w:rsid w:val="003A16EE"/>
    <w:rsid w:val="003A3953"/>
    <w:rsid w:val="003A4AE7"/>
    <w:rsid w:val="003A4C34"/>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4C76"/>
    <w:rsid w:val="003D51EA"/>
    <w:rsid w:val="003E0413"/>
    <w:rsid w:val="003E0AEE"/>
    <w:rsid w:val="003E15A4"/>
    <w:rsid w:val="003E28CC"/>
    <w:rsid w:val="003E302E"/>
    <w:rsid w:val="003E3A02"/>
    <w:rsid w:val="003E4082"/>
    <w:rsid w:val="003E5BC7"/>
    <w:rsid w:val="003E5DB2"/>
    <w:rsid w:val="003E605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4F9"/>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110"/>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2DB"/>
    <w:rsid w:val="00445988"/>
    <w:rsid w:val="00445C96"/>
    <w:rsid w:val="00445EFE"/>
    <w:rsid w:val="004463E0"/>
    <w:rsid w:val="004466BA"/>
    <w:rsid w:val="004505D7"/>
    <w:rsid w:val="00450E99"/>
    <w:rsid w:val="00450F9C"/>
    <w:rsid w:val="00451161"/>
    <w:rsid w:val="00451230"/>
    <w:rsid w:val="004512C9"/>
    <w:rsid w:val="00451814"/>
    <w:rsid w:val="00452B15"/>
    <w:rsid w:val="00452ED0"/>
    <w:rsid w:val="004534D9"/>
    <w:rsid w:val="004535AC"/>
    <w:rsid w:val="00453F79"/>
    <w:rsid w:val="00454E60"/>
    <w:rsid w:val="00455EA4"/>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019C"/>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4C"/>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2974"/>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C7CE3"/>
    <w:rsid w:val="004D00DC"/>
    <w:rsid w:val="004D1238"/>
    <w:rsid w:val="004D155C"/>
    <w:rsid w:val="004D1691"/>
    <w:rsid w:val="004D3ADA"/>
    <w:rsid w:val="004D4107"/>
    <w:rsid w:val="004D48FA"/>
    <w:rsid w:val="004D49E5"/>
    <w:rsid w:val="004D57F3"/>
    <w:rsid w:val="004D61E8"/>
    <w:rsid w:val="004D6C23"/>
    <w:rsid w:val="004D74A8"/>
    <w:rsid w:val="004D79AA"/>
    <w:rsid w:val="004D7F8F"/>
    <w:rsid w:val="004E0288"/>
    <w:rsid w:val="004E08F1"/>
    <w:rsid w:val="004E0ACD"/>
    <w:rsid w:val="004E0D46"/>
    <w:rsid w:val="004E10DE"/>
    <w:rsid w:val="004E1B53"/>
    <w:rsid w:val="004E2382"/>
    <w:rsid w:val="004E2A37"/>
    <w:rsid w:val="004E2CE3"/>
    <w:rsid w:val="004E2FBB"/>
    <w:rsid w:val="004E3363"/>
    <w:rsid w:val="004E3450"/>
    <w:rsid w:val="004E35F3"/>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457E"/>
    <w:rsid w:val="00515189"/>
    <w:rsid w:val="00515AFF"/>
    <w:rsid w:val="0051647C"/>
    <w:rsid w:val="00516E53"/>
    <w:rsid w:val="005175F3"/>
    <w:rsid w:val="00517A04"/>
    <w:rsid w:val="0052075F"/>
    <w:rsid w:val="00520A91"/>
    <w:rsid w:val="00520DDC"/>
    <w:rsid w:val="00521171"/>
    <w:rsid w:val="0052150C"/>
    <w:rsid w:val="00522F90"/>
    <w:rsid w:val="0052302C"/>
    <w:rsid w:val="005230D1"/>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57F"/>
    <w:rsid w:val="00543F1E"/>
    <w:rsid w:val="0054414C"/>
    <w:rsid w:val="00544C2D"/>
    <w:rsid w:val="0054570D"/>
    <w:rsid w:val="005457B2"/>
    <w:rsid w:val="00545A18"/>
    <w:rsid w:val="00546EC2"/>
    <w:rsid w:val="005477A0"/>
    <w:rsid w:val="005503B0"/>
    <w:rsid w:val="00550F51"/>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177"/>
    <w:rsid w:val="005743B2"/>
    <w:rsid w:val="00574889"/>
    <w:rsid w:val="00576D23"/>
    <w:rsid w:val="0057794B"/>
    <w:rsid w:val="005805AB"/>
    <w:rsid w:val="005807B0"/>
    <w:rsid w:val="00580A14"/>
    <w:rsid w:val="00580BF5"/>
    <w:rsid w:val="00580F69"/>
    <w:rsid w:val="00581119"/>
    <w:rsid w:val="00581470"/>
    <w:rsid w:val="00582FFC"/>
    <w:rsid w:val="00583286"/>
    <w:rsid w:val="0058545E"/>
    <w:rsid w:val="0058630A"/>
    <w:rsid w:val="005866E7"/>
    <w:rsid w:val="00587792"/>
    <w:rsid w:val="00587F5B"/>
    <w:rsid w:val="00590835"/>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9B3"/>
    <w:rsid w:val="005B4C85"/>
    <w:rsid w:val="005B5247"/>
    <w:rsid w:val="005B758C"/>
    <w:rsid w:val="005C078C"/>
    <w:rsid w:val="005C1238"/>
    <w:rsid w:val="005C24D2"/>
    <w:rsid w:val="005C2824"/>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5C78"/>
    <w:rsid w:val="005D611F"/>
    <w:rsid w:val="005D73BB"/>
    <w:rsid w:val="005D7BCE"/>
    <w:rsid w:val="005E0723"/>
    <w:rsid w:val="005E21D9"/>
    <w:rsid w:val="005E2F08"/>
    <w:rsid w:val="005E3B53"/>
    <w:rsid w:val="005E528D"/>
    <w:rsid w:val="005E5F1D"/>
    <w:rsid w:val="005E686F"/>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1B61"/>
    <w:rsid w:val="006021C9"/>
    <w:rsid w:val="006023CC"/>
    <w:rsid w:val="0060249C"/>
    <w:rsid w:val="00603B41"/>
    <w:rsid w:val="006049C9"/>
    <w:rsid w:val="0060506A"/>
    <w:rsid w:val="006056AA"/>
    <w:rsid w:val="00607333"/>
    <w:rsid w:val="00607D03"/>
    <w:rsid w:val="006101E1"/>
    <w:rsid w:val="00611261"/>
    <w:rsid w:val="00613178"/>
    <w:rsid w:val="006146CD"/>
    <w:rsid w:val="0061547B"/>
    <w:rsid w:val="00615839"/>
    <w:rsid w:val="00615ABC"/>
    <w:rsid w:val="00616AD7"/>
    <w:rsid w:val="00616F9A"/>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65DC6"/>
    <w:rsid w:val="00667BE4"/>
    <w:rsid w:val="006702F8"/>
    <w:rsid w:val="00670B42"/>
    <w:rsid w:val="00670FBE"/>
    <w:rsid w:val="00671640"/>
    <w:rsid w:val="00671BB2"/>
    <w:rsid w:val="006720B6"/>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77A"/>
    <w:rsid w:val="00683F2A"/>
    <w:rsid w:val="006840BD"/>
    <w:rsid w:val="0068446A"/>
    <w:rsid w:val="0068459F"/>
    <w:rsid w:val="006846D6"/>
    <w:rsid w:val="006846F8"/>
    <w:rsid w:val="00684785"/>
    <w:rsid w:val="00684883"/>
    <w:rsid w:val="00684EAA"/>
    <w:rsid w:val="006875C2"/>
    <w:rsid w:val="00690F18"/>
    <w:rsid w:val="006913E5"/>
    <w:rsid w:val="00692121"/>
    <w:rsid w:val="00692ABB"/>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0B74"/>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D87"/>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540F"/>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55"/>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77"/>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010"/>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1B1"/>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A4A"/>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080E"/>
    <w:rsid w:val="008B16F9"/>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1C5"/>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0AAD"/>
    <w:rsid w:val="0090120E"/>
    <w:rsid w:val="0090219F"/>
    <w:rsid w:val="0090284C"/>
    <w:rsid w:val="009028E5"/>
    <w:rsid w:val="0090293F"/>
    <w:rsid w:val="0090347A"/>
    <w:rsid w:val="00903489"/>
    <w:rsid w:val="00903B3F"/>
    <w:rsid w:val="00903D2F"/>
    <w:rsid w:val="00904339"/>
    <w:rsid w:val="00904DCD"/>
    <w:rsid w:val="00905ABC"/>
    <w:rsid w:val="00905EB7"/>
    <w:rsid w:val="00905EC0"/>
    <w:rsid w:val="009061A9"/>
    <w:rsid w:val="00906780"/>
    <w:rsid w:val="009100E4"/>
    <w:rsid w:val="00911CDC"/>
    <w:rsid w:val="0091201D"/>
    <w:rsid w:val="009128EC"/>
    <w:rsid w:val="009129B7"/>
    <w:rsid w:val="009134CF"/>
    <w:rsid w:val="00913A88"/>
    <w:rsid w:val="00913F5A"/>
    <w:rsid w:val="00914750"/>
    <w:rsid w:val="00916FEF"/>
    <w:rsid w:val="00917073"/>
    <w:rsid w:val="00917355"/>
    <w:rsid w:val="009178D2"/>
    <w:rsid w:val="00917A9B"/>
    <w:rsid w:val="00917BA6"/>
    <w:rsid w:val="00917DD6"/>
    <w:rsid w:val="009209F9"/>
    <w:rsid w:val="00920B02"/>
    <w:rsid w:val="00920F3F"/>
    <w:rsid w:val="00922F6C"/>
    <w:rsid w:val="009241A4"/>
    <w:rsid w:val="009243F8"/>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16A6"/>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A7"/>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2D48"/>
    <w:rsid w:val="009D316E"/>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4483"/>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A32"/>
    <w:rsid w:val="00A05F87"/>
    <w:rsid w:val="00A06FEB"/>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20"/>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23"/>
    <w:rsid w:val="00A66C9C"/>
    <w:rsid w:val="00A67A50"/>
    <w:rsid w:val="00A7012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2FCB"/>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30F0"/>
    <w:rsid w:val="00AE45BB"/>
    <w:rsid w:val="00AE4B27"/>
    <w:rsid w:val="00AE5AF6"/>
    <w:rsid w:val="00AE5D14"/>
    <w:rsid w:val="00AE65F6"/>
    <w:rsid w:val="00AF11A4"/>
    <w:rsid w:val="00AF2033"/>
    <w:rsid w:val="00AF2815"/>
    <w:rsid w:val="00AF2A98"/>
    <w:rsid w:val="00AF2CE6"/>
    <w:rsid w:val="00AF3454"/>
    <w:rsid w:val="00AF3551"/>
    <w:rsid w:val="00AF4123"/>
    <w:rsid w:val="00AF435A"/>
    <w:rsid w:val="00AF4D6A"/>
    <w:rsid w:val="00AF4F17"/>
    <w:rsid w:val="00AF53AD"/>
    <w:rsid w:val="00AF5DB5"/>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BBC"/>
    <w:rsid w:val="00B17E80"/>
    <w:rsid w:val="00B21A25"/>
    <w:rsid w:val="00B2284F"/>
    <w:rsid w:val="00B22E70"/>
    <w:rsid w:val="00B2320B"/>
    <w:rsid w:val="00B237BC"/>
    <w:rsid w:val="00B23F7B"/>
    <w:rsid w:val="00B242F8"/>
    <w:rsid w:val="00B245A6"/>
    <w:rsid w:val="00B24D9D"/>
    <w:rsid w:val="00B25259"/>
    <w:rsid w:val="00B2541B"/>
    <w:rsid w:val="00B2630B"/>
    <w:rsid w:val="00B271F5"/>
    <w:rsid w:val="00B27670"/>
    <w:rsid w:val="00B279CA"/>
    <w:rsid w:val="00B31009"/>
    <w:rsid w:val="00B31461"/>
    <w:rsid w:val="00B31B77"/>
    <w:rsid w:val="00B32643"/>
    <w:rsid w:val="00B33D53"/>
    <w:rsid w:val="00B35CE0"/>
    <w:rsid w:val="00B35ED3"/>
    <w:rsid w:val="00B3635F"/>
    <w:rsid w:val="00B36D70"/>
    <w:rsid w:val="00B37309"/>
    <w:rsid w:val="00B40CB2"/>
    <w:rsid w:val="00B415E8"/>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3A8C"/>
    <w:rsid w:val="00B941A5"/>
    <w:rsid w:val="00B94216"/>
    <w:rsid w:val="00B949E7"/>
    <w:rsid w:val="00B96BAE"/>
    <w:rsid w:val="00B9753B"/>
    <w:rsid w:val="00BA0ED5"/>
    <w:rsid w:val="00BA15E8"/>
    <w:rsid w:val="00BA2FB6"/>
    <w:rsid w:val="00BA339C"/>
    <w:rsid w:val="00BA34F6"/>
    <w:rsid w:val="00BA45E8"/>
    <w:rsid w:val="00BA4FB4"/>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19AA"/>
    <w:rsid w:val="00BD236F"/>
    <w:rsid w:val="00BD28D5"/>
    <w:rsid w:val="00BD2C7B"/>
    <w:rsid w:val="00BD3EDF"/>
    <w:rsid w:val="00BD4E2C"/>
    <w:rsid w:val="00BD4EDD"/>
    <w:rsid w:val="00BD56BA"/>
    <w:rsid w:val="00BD6B37"/>
    <w:rsid w:val="00BD6C11"/>
    <w:rsid w:val="00BD6E96"/>
    <w:rsid w:val="00BD7925"/>
    <w:rsid w:val="00BE07D6"/>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1BC2"/>
    <w:rsid w:val="00C225EE"/>
    <w:rsid w:val="00C2446E"/>
    <w:rsid w:val="00C24608"/>
    <w:rsid w:val="00C25C57"/>
    <w:rsid w:val="00C2629A"/>
    <w:rsid w:val="00C268EB"/>
    <w:rsid w:val="00C26EC0"/>
    <w:rsid w:val="00C274EE"/>
    <w:rsid w:val="00C27824"/>
    <w:rsid w:val="00C27BB7"/>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4C"/>
    <w:rsid w:val="00C564A3"/>
    <w:rsid w:val="00C56C12"/>
    <w:rsid w:val="00C601D7"/>
    <w:rsid w:val="00C60626"/>
    <w:rsid w:val="00C60BE7"/>
    <w:rsid w:val="00C629C5"/>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2C8A"/>
    <w:rsid w:val="00C73088"/>
    <w:rsid w:val="00C73806"/>
    <w:rsid w:val="00C74027"/>
    <w:rsid w:val="00C74E4F"/>
    <w:rsid w:val="00C75576"/>
    <w:rsid w:val="00C7589B"/>
    <w:rsid w:val="00C75A77"/>
    <w:rsid w:val="00C75D74"/>
    <w:rsid w:val="00C7673D"/>
    <w:rsid w:val="00C76879"/>
    <w:rsid w:val="00C77288"/>
    <w:rsid w:val="00C77466"/>
    <w:rsid w:val="00C8015F"/>
    <w:rsid w:val="00C80548"/>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822"/>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B7F3F"/>
    <w:rsid w:val="00CC0084"/>
    <w:rsid w:val="00CC04EF"/>
    <w:rsid w:val="00CC0505"/>
    <w:rsid w:val="00CC0AFA"/>
    <w:rsid w:val="00CC0B02"/>
    <w:rsid w:val="00CC0CAB"/>
    <w:rsid w:val="00CC1C22"/>
    <w:rsid w:val="00CC2410"/>
    <w:rsid w:val="00CC3897"/>
    <w:rsid w:val="00CC470C"/>
    <w:rsid w:val="00CC514F"/>
    <w:rsid w:val="00CC612A"/>
    <w:rsid w:val="00CC6503"/>
    <w:rsid w:val="00CC6F10"/>
    <w:rsid w:val="00CC7274"/>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CC6"/>
    <w:rsid w:val="00CE12E1"/>
    <w:rsid w:val="00CE3C9E"/>
    <w:rsid w:val="00CE4318"/>
    <w:rsid w:val="00CE6DD1"/>
    <w:rsid w:val="00CE7633"/>
    <w:rsid w:val="00CF065C"/>
    <w:rsid w:val="00CF124D"/>
    <w:rsid w:val="00CF1D45"/>
    <w:rsid w:val="00CF1F31"/>
    <w:rsid w:val="00CF2025"/>
    <w:rsid w:val="00CF2070"/>
    <w:rsid w:val="00CF3248"/>
    <w:rsid w:val="00CF372F"/>
    <w:rsid w:val="00CF3B56"/>
    <w:rsid w:val="00CF5471"/>
    <w:rsid w:val="00CF5604"/>
    <w:rsid w:val="00CF58A0"/>
    <w:rsid w:val="00CF5B1F"/>
    <w:rsid w:val="00CF6C8E"/>
    <w:rsid w:val="00CF6D25"/>
    <w:rsid w:val="00CF784C"/>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938"/>
    <w:rsid w:val="00D13D24"/>
    <w:rsid w:val="00D13FE1"/>
    <w:rsid w:val="00D140B2"/>
    <w:rsid w:val="00D1467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31A"/>
    <w:rsid w:val="00D40E0C"/>
    <w:rsid w:val="00D40F35"/>
    <w:rsid w:val="00D41EE5"/>
    <w:rsid w:val="00D42C4A"/>
    <w:rsid w:val="00D4319E"/>
    <w:rsid w:val="00D43CB2"/>
    <w:rsid w:val="00D44B29"/>
    <w:rsid w:val="00D44B81"/>
    <w:rsid w:val="00D44C3C"/>
    <w:rsid w:val="00D44C58"/>
    <w:rsid w:val="00D468EA"/>
    <w:rsid w:val="00D47528"/>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90B"/>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3CF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2F59"/>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3951"/>
    <w:rsid w:val="00E0453F"/>
    <w:rsid w:val="00E04F8F"/>
    <w:rsid w:val="00E04FFE"/>
    <w:rsid w:val="00E05DCA"/>
    <w:rsid w:val="00E069BE"/>
    <w:rsid w:val="00E069C1"/>
    <w:rsid w:val="00E075A3"/>
    <w:rsid w:val="00E079EB"/>
    <w:rsid w:val="00E102AC"/>
    <w:rsid w:val="00E104F6"/>
    <w:rsid w:val="00E10626"/>
    <w:rsid w:val="00E11334"/>
    <w:rsid w:val="00E11D7B"/>
    <w:rsid w:val="00E11F08"/>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7BE"/>
    <w:rsid w:val="00E32E4B"/>
    <w:rsid w:val="00E334DF"/>
    <w:rsid w:val="00E337A2"/>
    <w:rsid w:val="00E337DE"/>
    <w:rsid w:val="00E33828"/>
    <w:rsid w:val="00E33EE0"/>
    <w:rsid w:val="00E34C69"/>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3697"/>
    <w:rsid w:val="00E43C24"/>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1AD"/>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0EDF"/>
    <w:rsid w:val="00E817EA"/>
    <w:rsid w:val="00E81ED8"/>
    <w:rsid w:val="00E821DF"/>
    <w:rsid w:val="00E82EFF"/>
    <w:rsid w:val="00E83D0C"/>
    <w:rsid w:val="00E846CA"/>
    <w:rsid w:val="00E85484"/>
    <w:rsid w:val="00E85DF7"/>
    <w:rsid w:val="00E86F7D"/>
    <w:rsid w:val="00E870D1"/>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0CC"/>
    <w:rsid w:val="00EC0A7B"/>
    <w:rsid w:val="00EC0F17"/>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D7E8D"/>
    <w:rsid w:val="00EE0273"/>
    <w:rsid w:val="00EE08CF"/>
    <w:rsid w:val="00EE09F2"/>
    <w:rsid w:val="00EE0B2C"/>
    <w:rsid w:val="00EE0DDF"/>
    <w:rsid w:val="00EE2CB5"/>
    <w:rsid w:val="00EE3A47"/>
    <w:rsid w:val="00EE3EFC"/>
    <w:rsid w:val="00EE4638"/>
    <w:rsid w:val="00EE4D62"/>
    <w:rsid w:val="00EE4ED5"/>
    <w:rsid w:val="00EE5A23"/>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22E"/>
    <w:rsid w:val="00F6082F"/>
    <w:rsid w:val="00F60CFD"/>
    <w:rsid w:val="00F61846"/>
    <w:rsid w:val="00F61931"/>
    <w:rsid w:val="00F61BEC"/>
    <w:rsid w:val="00F62BE5"/>
    <w:rsid w:val="00F6372F"/>
    <w:rsid w:val="00F64102"/>
    <w:rsid w:val="00F65290"/>
    <w:rsid w:val="00F66D2D"/>
    <w:rsid w:val="00F670EE"/>
    <w:rsid w:val="00F67494"/>
    <w:rsid w:val="00F7068F"/>
    <w:rsid w:val="00F7090B"/>
    <w:rsid w:val="00F720C8"/>
    <w:rsid w:val="00F74466"/>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46C"/>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1D45"/>
    <w:rsid w:val="00FB365C"/>
    <w:rsid w:val="00FB36E5"/>
    <w:rsid w:val="00FB3D8F"/>
    <w:rsid w:val="00FB523A"/>
    <w:rsid w:val="00FB593C"/>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4D9F"/>
    <w:rsid w:val="00FD50A5"/>
    <w:rsid w:val="00FD6285"/>
    <w:rsid w:val="00FD7B3D"/>
    <w:rsid w:val="00FD7E13"/>
    <w:rsid w:val="00FE1330"/>
    <w:rsid w:val="00FE1544"/>
    <w:rsid w:val="00FE1672"/>
    <w:rsid w:val="00FE1710"/>
    <w:rsid w:val="00FE2105"/>
    <w:rsid w:val="00FE2FB2"/>
    <w:rsid w:val="00FE37DF"/>
    <w:rsid w:val="00FE3AE4"/>
    <w:rsid w:val="00FE44DB"/>
    <w:rsid w:val="00FE5849"/>
    <w:rsid w:val="00FE6133"/>
    <w:rsid w:val="00FE6670"/>
    <w:rsid w:val="00FE73F2"/>
    <w:rsid w:val="00FE7B4D"/>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4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2A95"/>
    <w:rsid w:val="00496D8D"/>
    <w:rsid w:val="004E58B2"/>
    <w:rsid w:val="004E7A33"/>
    <w:rsid w:val="004F0D0D"/>
    <w:rsid w:val="00510592"/>
    <w:rsid w:val="00546EF8"/>
    <w:rsid w:val="005470D3"/>
    <w:rsid w:val="005858E9"/>
    <w:rsid w:val="005B59AF"/>
    <w:rsid w:val="005B7F1B"/>
    <w:rsid w:val="005C437E"/>
    <w:rsid w:val="005C5A65"/>
    <w:rsid w:val="005D5DD0"/>
    <w:rsid w:val="00616DE9"/>
    <w:rsid w:val="006171D1"/>
    <w:rsid w:val="0063645B"/>
    <w:rsid w:val="0065061B"/>
    <w:rsid w:val="00690D51"/>
    <w:rsid w:val="006F54E3"/>
    <w:rsid w:val="007001FC"/>
    <w:rsid w:val="00747B6D"/>
    <w:rsid w:val="007608AA"/>
    <w:rsid w:val="00781682"/>
    <w:rsid w:val="007941C4"/>
    <w:rsid w:val="007A110B"/>
    <w:rsid w:val="007A41F1"/>
    <w:rsid w:val="007B1856"/>
    <w:rsid w:val="00803CF1"/>
    <w:rsid w:val="00822541"/>
    <w:rsid w:val="00833752"/>
    <w:rsid w:val="0084274A"/>
    <w:rsid w:val="00880DF6"/>
    <w:rsid w:val="00881551"/>
    <w:rsid w:val="008A14C9"/>
    <w:rsid w:val="008D4A7F"/>
    <w:rsid w:val="008F23DE"/>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21E74"/>
    <w:rsid w:val="00B461C7"/>
    <w:rsid w:val="00B55A86"/>
    <w:rsid w:val="00B57045"/>
    <w:rsid w:val="00B609A8"/>
    <w:rsid w:val="00B927E9"/>
    <w:rsid w:val="00B9425E"/>
    <w:rsid w:val="00BB12DC"/>
    <w:rsid w:val="00BC467D"/>
    <w:rsid w:val="00BE7FE3"/>
    <w:rsid w:val="00C44B2D"/>
    <w:rsid w:val="00C71748"/>
    <w:rsid w:val="00C804A5"/>
    <w:rsid w:val="00C9756F"/>
    <w:rsid w:val="00CA5912"/>
    <w:rsid w:val="00CB47BD"/>
    <w:rsid w:val="00CC0A5A"/>
    <w:rsid w:val="00CE6E5F"/>
    <w:rsid w:val="00CF2417"/>
    <w:rsid w:val="00D009FA"/>
    <w:rsid w:val="00D20DF7"/>
    <w:rsid w:val="00D535A7"/>
    <w:rsid w:val="00D93E5A"/>
    <w:rsid w:val="00D93ECB"/>
    <w:rsid w:val="00D943A5"/>
    <w:rsid w:val="00DC5A8D"/>
    <w:rsid w:val="00DD6F86"/>
    <w:rsid w:val="00E006E3"/>
    <w:rsid w:val="00E0522C"/>
    <w:rsid w:val="00E142BF"/>
    <w:rsid w:val="00E16F79"/>
    <w:rsid w:val="00E41841"/>
    <w:rsid w:val="00E5110C"/>
    <w:rsid w:val="00E51229"/>
    <w:rsid w:val="00E60B4A"/>
    <w:rsid w:val="00E62BB7"/>
    <w:rsid w:val="00E77105"/>
    <w:rsid w:val="00EB1833"/>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9756F"/>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00016/CPB/2024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1214</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0369/2024</vt:lpstr>
    </vt:vector>
  </TitlesOfParts>
  <Company>00016/CPB/2024</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0369/2024</dc:title>
  <dc:subject/>
  <dc:creator>Thaysa Torres Cintra</dc:creator>
  <cp:keywords/>
  <dc:description>Aquisição de tablets, conforme especificações constantes do Termo de Referência Anexo I do Edital</dc:description>
  <cp:lastModifiedBy>Kesia Fernanda Aparecida Pereira</cp:lastModifiedBy>
  <cp:revision>170</cp:revision>
  <cp:lastPrinted>2023-05-10T18:45:00Z</cp:lastPrinted>
  <dcterms:created xsi:type="dcterms:W3CDTF">2024-01-04T11:58:00Z</dcterms:created>
  <dcterms:modified xsi:type="dcterms:W3CDTF">2024-04-15T19:20:00Z</dcterms:modified>
</cp:coreProperties>
</file>