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7C13BAF8" w:rsidR="009A4AEC" w:rsidRPr="009903DA" w:rsidRDefault="009A4AEC" w:rsidP="00E874DB">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9903DA">
        <w:rPr>
          <w:rFonts w:ascii="Segoe UI" w:eastAsiaTheme="minorHAnsi" w:hAnsi="Segoe UI" w:cs="Segoe UI"/>
          <w:b/>
          <w:bCs/>
          <w:color w:val="000000"/>
          <w:sz w:val="22"/>
          <w:szCs w:val="22"/>
          <w:lang w:eastAsia="en-US"/>
        </w:rPr>
        <w:t>ANEXO II</w:t>
      </w:r>
    </w:p>
    <w:p w14:paraId="28F7D8D7" w14:textId="77777777" w:rsidR="009A4AEC" w:rsidRPr="009903DA" w:rsidRDefault="009A4AEC" w:rsidP="009A4AEC">
      <w:pPr>
        <w:spacing w:after="0" w:line="240" w:lineRule="auto"/>
        <w:ind w:right="-284"/>
        <w:jc w:val="center"/>
        <w:rPr>
          <w:rFonts w:ascii="Segoe UI" w:hAnsi="Segoe UI" w:cs="Segoe UI"/>
          <w:b/>
          <w:color w:val="000000" w:themeColor="text1"/>
          <w:sz w:val="22"/>
          <w:szCs w:val="22"/>
        </w:rPr>
      </w:pPr>
      <w:r w:rsidRPr="009903DA">
        <w:rPr>
          <w:rFonts w:ascii="Segoe UI" w:eastAsiaTheme="minorHAnsi" w:hAnsi="Segoe UI" w:cs="Segoe UI"/>
          <w:b/>
          <w:bCs/>
          <w:color w:val="000000"/>
          <w:sz w:val="22"/>
          <w:szCs w:val="22"/>
          <w:lang w:eastAsia="en-US"/>
        </w:rPr>
        <w:t>MODELO DE PROPOSTA</w:t>
      </w:r>
    </w:p>
    <w:p w14:paraId="474666CE" w14:textId="0E41ED5C"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703A56">
            <w:rPr>
              <w:rFonts w:ascii="Segoe UI" w:hAnsi="Segoe UI" w:cs="Segoe UI"/>
              <w:b/>
              <w:color w:val="000000" w:themeColor="text1"/>
              <w:sz w:val="22"/>
              <w:szCs w:val="22"/>
            </w:rPr>
            <w:t>1012/2023</w:t>
          </w:r>
        </w:sdtContent>
      </w:sdt>
    </w:p>
    <w:p w14:paraId="72E2B73D" w14:textId="7F524D45"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295201">
            <w:rPr>
              <w:rStyle w:val="textodestaque1"/>
              <w:rFonts w:ascii="Segoe UI" w:eastAsia="Calibri" w:hAnsi="Segoe UI" w:cs="Segoe UI"/>
              <w:color w:val="000000" w:themeColor="text1"/>
              <w:sz w:val="22"/>
              <w:szCs w:val="22"/>
            </w:rPr>
            <w:t>892000801002023OC00095</w:t>
          </w:r>
        </w:sdtContent>
      </w:sdt>
    </w:p>
    <w:p w14:paraId="7E9C8728" w14:textId="74AB40D1"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734EFA">
            <w:rPr>
              <w:rFonts w:ascii="Segoe UI" w:hAnsi="Segoe UI" w:cs="Segoe UI"/>
              <w:b/>
              <w:color w:val="000000" w:themeColor="text1"/>
              <w:sz w:val="22"/>
              <w:szCs w:val="22"/>
            </w:rPr>
            <w:t xml:space="preserve"> 082/CPB/2023</w:t>
          </w:r>
        </w:sdtContent>
      </w:sdt>
    </w:p>
    <w:tbl>
      <w:tblPr>
        <w:tblW w:w="8831" w:type="dxa"/>
        <w:tblInd w:w="137" w:type="dxa"/>
        <w:tblLayout w:type="fixed"/>
        <w:tblLook w:val="0000" w:firstRow="0" w:lastRow="0" w:firstColumn="0" w:lastColumn="0" w:noHBand="0" w:noVBand="0"/>
      </w:tblPr>
      <w:tblGrid>
        <w:gridCol w:w="8831"/>
      </w:tblGrid>
      <w:tr w:rsidR="009A4AEC" w:rsidRPr="009903DA"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0F76A5D6" w:rsidR="009A4AEC" w:rsidRPr="009903DA"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9903DA">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45698">
                  <w:rPr>
                    <w:rFonts w:ascii="Segoe UI" w:hAnsi="Segoe UI" w:cs="Segoe UI"/>
                    <w:b/>
                    <w:bCs/>
                    <w:sz w:val="22"/>
                    <w:szCs w:val="22"/>
                  </w:rPr>
                  <w:t>Aquisição de equipamentos para manutenção das piscinas - robô de limpeza, conforme especificações constantes do termo de referência anexo i do edital</w:t>
                </w:r>
              </w:sdtContent>
            </w:sdt>
          </w:p>
        </w:tc>
      </w:tr>
    </w:tbl>
    <w:p w14:paraId="381DAECB" w14:textId="77777777" w:rsidR="009A4AEC" w:rsidRPr="009903DA" w:rsidRDefault="009A4AEC" w:rsidP="009A4AEC">
      <w:pPr>
        <w:pStyle w:val="PargrafodaLista"/>
        <w:spacing w:after="0" w:line="240" w:lineRule="auto"/>
        <w:ind w:left="1276" w:hanging="1276"/>
        <w:jc w:val="both"/>
        <w:rPr>
          <w:rFonts w:ascii="Segoe UI" w:hAnsi="Segoe UI" w:cs="Segoe UI"/>
          <w:b/>
          <w:color w:val="000000" w:themeColor="text1"/>
        </w:rPr>
      </w:pPr>
    </w:p>
    <w:p w14:paraId="5883AE4F" w14:textId="23EB2C13"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r w:rsidRPr="00E846CA">
        <w:rPr>
          <w:rFonts w:ascii="Segoe UI" w:hAnsi="Segoe UI" w:cs="Segoe UI"/>
          <w:bCs/>
          <w:color w:val="000000" w:themeColor="text1"/>
        </w:rPr>
        <w:t>AO COMITÊ PARALÍMPICO BRASILEIRO</w:t>
      </w:r>
    </w:p>
    <w:p w14:paraId="4EC2EE7B"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2743C019" w14:textId="73DFB8BA" w:rsidR="00F550D4" w:rsidRPr="00E846CA" w:rsidRDefault="00F550D4" w:rsidP="00E846CA">
      <w:pPr>
        <w:pStyle w:val="PargrafodaLista"/>
        <w:spacing w:after="0" w:line="240" w:lineRule="auto"/>
        <w:ind w:left="142" w:hanging="142"/>
        <w:jc w:val="both"/>
        <w:rPr>
          <w:rFonts w:ascii="Segoe UI" w:hAnsi="Segoe UI" w:cs="Segoe UI"/>
          <w:bCs/>
          <w:color w:val="000000" w:themeColor="text1"/>
        </w:rPr>
      </w:pPr>
      <w:r w:rsidRPr="00E846CA">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w:t>
      </w:r>
      <w:r w:rsidR="00734EFA">
        <w:rPr>
          <w:rFonts w:ascii="Segoe UI" w:hAnsi="Segoe UI" w:cs="Segoe UI"/>
          <w:bCs/>
          <w:color w:val="000000" w:themeColor="text1"/>
        </w:rPr>
        <w:t>82</w:t>
      </w:r>
      <w:r w:rsidRPr="00E846CA">
        <w:rPr>
          <w:rFonts w:ascii="Segoe UI" w:hAnsi="Segoe UI" w:cs="Segoe UI"/>
          <w:bCs/>
          <w:color w:val="000000" w:themeColor="text1"/>
        </w:rPr>
        <w:t>/CPB/2023 e seus anexos, praticando os valores abaixo discriminados:</w:t>
      </w:r>
    </w:p>
    <w:p w14:paraId="6D2D49A2"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51D60209" w14:textId="2691D74D" w:rsidR="00F550D4" w:rsidRDefault="00F550D4" w:rsidP="00F550D4">
      <w:pPr>
        <w:pStyle w:val="PargrafodaLista"/>
        <w:spacing w:after="0" w:line="240" w:lineRule="auto"/>
        <w:ind w:left="1276" w:hanging="1276"/>
        <w:jc w:val="both"/>
        <w:rPr>
          <w:rFonts w:ascii="Segoe UI" w:hAnsi="Segoe UI" w:cs="Segoe UI"/>
          <w:bCs/>
          <w:color w:val="000000" w:themeColor="text1"/>
        </w:rPr>
      </w:pPr>
      <w:r w:rsidRPr="00E846CA">
        <w:rPr>
          <w:rFonts w:ascii="Segoe UI" w:hAnsi="Segoe UI" w:cs="Segoe UI"/>
          <w:bCs/>
          <w:color w:val="000000" w:themeColor="text1"/>
        </w:rPr>
        <w:t>LOTE ÚNICO:</w:t>
      </w:r>
    </w:p>
    <w:tbl>
      <w:tblPr>
        <w:tblStyle w:val="Tabelacomgrade"/>
        <w:tblW w:w="0" w:type="auto"/>
        <w:tblInd w:w="-5" w:type="dxa"/>
        <w:tblLook w:val="04A0" w:firstRow="1" w:lastRow="0" w:firstColumn="1" w:lastColumn="0" w:noHBand="0" w:noVBand="1"/>
      </w:tblPr>
      <w:tblGrid>
        <w:gridCol w:w="743"/>
        <w:gridCol w:w="4684"/>
        <w:gridCol w:w="674"/>
        <w:gridCol w:w="1589"/>
        <w:gridCol w:w="1234"/>
      </w:tblGrid>
      <w:tr w:rsidR="00A164C2" w14:paraId="6FFBEFED" w14:textId="77777777" w:rsidTr="004D0308">
        <w:tc>
          <w:tcPr>
            <w:tcW w:w="743" w:type="dxa"/>
          </w:tcPr>
          <w:p w14:paraId="2A45F562" w14:textId="1F3D84F5" w:rsidR="00A164C2" w:rsidRPr="005E3315" w:rsidRDefault="00A164C2" w:rsidP="00F550D4">
            <w:pPr>
              <w:pStyle w:val="PargrafodaLista"/>
              <w:spacing w:after="0" w:line="240" w:lineRule="auto"/>
              <w:ind w:left="0"/>
              <w:jc w:val="both"/>
              <w:rPr>
                <w:rFonts w:ascii="Segoe UI" w:hAnsi="Segoe UI" w:cs="Segoe UI"/>
                <w:b/>
                <w:color w:val="000000" w:themeColor="text1"/>
              </w:rPr>
            </w:pPr>
            <w:r w:rsidRPr="005E3315">
              <w:rPr>
                <w:rFonts w:ascii="Segoe UI" w:hAnsi="Segoe UI" w:cs="Segoe UI"/>
                <w:b/>
                <w:color w:val="000000" w:themeColor="text1"/>
              </w:rPr>
              <w:t>ITEM</w:t>
            </w:r>
          </w:p>
        </w:tc>
        <w:tc>
          <w:tcPr>
            <w:tcW w:w="4684" w:type="dxa"/>
          </w:tcPr>
          <w:p w14:paraId="58E37DA0" w14:textId="324CFF87" w:rsidR="00A164C2" w:rsidRPr="005E3315" w:rsidRDefault="00A164C2" w:rsidP="00F550D4">
            <w:pPr>
              <w:pStyle w:val="PargrafodaLista"/>
              <w:spacing w:after="0" w:line="240" w:lineRule="auto"/>
              <w:ind w:left="0"/>
              <w:jc w:val="both"/>
              <w:rPr>
                <w:rFonts w:ascii="Segoe UI" w:hAnsi="Segoe UI" w:cs="Segoe UI"/>
                <w:b/>
                <w:color w:val="000000" w:themeColor="text1"/>
              </w:rPr>
            </w:pPr>
            <w:r w:rsidRPr="005E3315">
              <w:rPr>
                <w:rFonts w:ascii="Segoe UI" w:hAnsi="Segoe UI" w:cs="Segoe UI"/>
                <w:b/>
                <w:color w:val="000000" w:themeColor="text1"/>
              </w:rPr>
              <w:t>DESCRIÇÃO</w:t>
            </w:r>
          </w:p>
        </w:tc>
        <w:tc>
          <w:tcPr>
            <w:tcW w:w="0" w:type="auto"/>
          </w:tcPr>
          <w:p w14:paraId="2A5758D7" w14:textId="4DDC3261" w:rsidR="00A164C2" w:rsidRPr="005E3315" w:rsidRDefault="00A164C2" w:rsidP="00F550D4">
            <w:pPr>
              <w:pStyle w:val="PargrafodaLista"/>
              <w:spacing w:after="0" w:line="240" w:lineRule="auto"/>
              <w:ind w:left="0"/>
              <w:jc w:val="both"/>
              <w:rPr>
                <w:rFonts w:ascii="Segoe UI" w:hAnsi="Segoe UI" w:cs="Segoe UI"/>
                <w:b/>
                <w:color w:val="000000" w:themeColor="text1"/>
              </w:rPr>
            </w:pPr>
            <w:r w:rsidRPr="005E3315">
              <w:rPr>
                <w:rFonts w:ascii="Segoe UI" w:hAnsi="Segoe UI" w:cs="Segoe UI"/>
                <w:b/>
                <w:color w:val="000000" w:themeColor="text1"/>
              </w:rPr>
              <w:t>QTD</w:t>
            </w:r>
          </w:p>
        </w:tc>
        <w:tc>
          <w:tcPr>
            <w:tcW w:w="0" w:type="auto"/>
          </w:tcPr>
          <w:p w14:paraId="73F7F14A" w14:textId="534A81EF" w:rsidR="00A164C2" w:rsidRPr="005E3315" w:rsidRDefault="00A164C2" w:rsidP="00F550D4">
            <w:pPr>
              <w:pStyle w:val="PargrafodaLista"/>
              <w:spacing w:after="0" w:line="240" w:lineRule="auto"/>
              <w:ind w:left="0"/>
              <w:jc w:val="both"/>
              <w:rPr>
                <w:rFonts w:ascii="Segoe UI" w:hAnsi="Segoe UI" w:cs="Segoe UI"/>
                <w:b/>
                <w:color w:val="000000" w:themeColor="text1"/>
              </w:rPr>
            </w:pPr>
            <w:r w:rsidRPr="005E3315">
              <w:rPr>
                <w:rFonts w:ascii="Segoe UI" w:hAnsi="Segoe UI" w:cs="Segoe UI"/>
                <w:b/>
                <w:color w:val="000000" w:themeColor="text1"/>
              </w:rPr>
              <w:t>VALOR UNITÁRIO</w:t>
            </w:r>
          </w:p>
        </w:tc>
        <w:tc>
          <w:tcPr>
            <w:tcW w:w="0" w:type="auto"/>
          </w:tcPr>
          <w:p w14:paraId="09F0A523" w14:textId="030109DA" w:rsidR="00A164C2" w:rsidRPr="005E3315" w:rsidRDefault="00A164C2" w:rsidP="00F550D4">
            <w:pPr>
              <w:pStyle w:val="PargrafodaLista"/>
              <w:spacing w:after="0" w:line="240" w:lineRule="auto"/>
              <w:ind w:left="0"/>
              <w:jc w:val="both"/>
              <w:rPr>
                <w:rFonts w:ascii="Segoe UI" w:hAnsi="Segoe UI" w:cs="Segoe UI"/>
                <w:b/>
                <w:color w:val="000000" w:themeColor="text1"/>
              </w:rPr>
            </w:pPr>
            <w:r w:rsidRPr="005E3315">
              <w:rPr>
                <w:rFonts w:ascii="Segoe UI" w:hAnsi="Segoe UI" w:cs="Segoe UI"/>
                <w:b/>
                <w:color w:val="000000" w:themeColor="text1"/>
              </w:rPr>
              <w:t>VALOR TOTAL</w:t>
            </w:r>
          </w:p>
        </w:tc>
      </w:tr>
      <w:tr w:rsidR="00A164C2" w14:paraId="1440A24B" w14:textId="77777777" w:rsidTr="004D0308">
        <w:tc>
          <w:tcPr>
            <w:tcW w:w="743" w:type="dxa"/>
          </w:tcPr>
          <w:p w14:paraId="3D7003CD" w14:textId="77777777" w:rsidR="004D0308" w:rsidRDefault="004D0308" w:rsidP="00F550D4">
            <w:pPr>
              <w:pStyle w:val="PargrafodaLista"/>
              <w:spacing w:after="0" w:line="240" w:lineRule="auto"/>
              <w:ind w:left="0"/>
              <w:jc w:val="both"/>
              <w:rPr>
                <w:rFonts w:ascii="Segoe UI" w:hAnsi="Segoe UI" w:cs="Segoe UI"/>
                <w:bCs/>
                <w:color w:val="000000" w:themeColor="text1"/>
              </w:rPr>
            </w:pPr>
          </w:p>
          <w:p w14:paraId="1F0FA4BC" w14:textId="77777777" w:rsidR="004D0308" w:rsidRDefault="004D0308" w:rsidP="00F550D4">
            <w:pPr>
              <w:pStyle w:val="PargrafodaLista"/>
              <w:spacing w:after="0" w:line="240" w:lineRule="auto"/>
              <w:ind w:left="0"/>
              <w:jc w:val="both"/>
              <w:rPr>
                <w:rFonts w:ascii="Segoe UI" w:hAnsi="Segoe UI" w:cs="Segoe UI"/>
                <w:bCs/>
                <w:color w:val="000000" w:themeColor="text1"/>
              </w:rPr>
            </w:pPr>
          </w:p>
          <w:p w14:paraId="588161AF" w14:textId="77777777" w:rsidR="004D0308" w:rsidRDefault="004D0308" w:rsidP="00F550D4">
            <w:pPr>
              <w:pStyle w:val="PargrafodaLista"/>
              <w:spacing w:after="0" w:line="240" w:lineRule="auto"/>
              <w:ind w:left="0"/>
              <w:jc w:val="both"/>
              <w:rPr>
                <w:rFonts w:ascii="Segoe UI" w:hAnsi="Segoe UI" w:cs="Segoe UI"/>
                <w:bCs/>
                <w:color w:val="000000" w:themeColor="text1"/>
              </w:rPr>
            </w:pPr>
          </w:p>
          <w:p w14:paraId="263BC537" w14:textId="77777777" w:rsidR="004D0308" w:rsidRDefault="004D0308" w:rsidP="00F550D4">
            <w:pPr>
              <w:pStyle w:val="PargrafodaLista"/>
              <w:spacing w:after="0" w:line="240" w:lineRule="auto"/>
              <w:ind w:left="0"/>
              <w:jc w:val="both"/>
              <w:rPr>
                <w:rFonts w:ascii="Segoe UI" w:hAnsi="Segoe UI" w:cs="Segoe UI"/>
                <w:bCs/>
                <w:color w:val="000000" w:themeColor="text1"/>
              </w:rPr>
            </w:pPr>
          </w:p>
          <w:p w14:paraId="32C3DBCA" w14:textId="77777777" w:rsidR="004D0308" w:rsidRDefault="004D0308" w:rsidP="00F550D4">
            <w:pPr>
              <w:pStyle w:val="PargrafodaLista"/>
              <w:spacing w:after="0" w:line="240" w:lineRule="auto"/>
              <w:ind w:left="0"/>
              <w:jc w:val="both"/>
              <w:rPr>
                <w:rFonts w:ascii="Segoe UI" w:hAnsi="Segoe UI" w:cs="Segoe UI"/>
                <w:bCs/>
                <w:color w:val="000000" w:themeColor="text1"/>
              </w:rPr>
            </w:pPr>
          </w:p>
          <w:p w14:paraId="3AAFC84B" w14:textId="77777777" w:rsidR="004D0308" w:rsidRDefault="004D0308" w:rsidP="00F550D4">
            <w:pPr>
              <w:pStyle w:val="PargrafodaLista"/>
              <w:spacing w:after="0" w:line="240" w:lineRule="auto"/>
              <w:ind w:left="0"/>
              <w:jc w:val="both"/>
              <w:rPr>
                <w:rFonts w:ascii="Segoe UI" w:hAnsi="Segoe UI" w:cs="Segoe UI"/>
                <w:bCs/>
                <w:color w:val="000000" w:themeColor="text1"/>
              </w:rPr>
            </w:pPr>
          </w:p>
          <w:p w14:paraId="2F304A7D" w14:textId="1ED3B412" w:rsidR="00A164C2" w:rsidRDefault="00A164C2" w:rsidP="00F550D4">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t>1</w:t>
            </w:r>
          </w:p>
        </w:tc>
        <w:tc>
          <w:tcPr>
            <w:tcW w:w="4684" w:type="dxa"/>
          </w:tcPr>
          <w:p w14:paraId="6AA66CC2" w14:textId="1D7C0ABB" w:rsidR="00A164C2" w:rsidRDefault="0098776C" w:rsidP="00F550D4">
            <w:pPr>
              <w:pStyle w:val="PargrafodaLista"/>
              <w:spacing w:after="0" w:line="240" w:lineRule="auto"/>
              <w:ind w:left="0"/>
              <w:jc w:val="both"/>
              <w:rPr>
                <w:rFonts w:ascii="Segoe UI" w:hAnsi="Segoe UI" w:cs="Segoe UI"/>
                <w:bCs/>
                <w:color w:val="000000" w:themeColor="text1"/>
              </w:rPr>
            </w:pPr>
            <w:r w:rsidRPr="0098776C">
              <w:rPr>
                <w:rFonts w:ascii="Segoe UI" w:hAnsi="Segoe UI" w:cs="Segoe UI"/>
                <w:bCs/>
                <w:color w:val="000000" w:themeColor="text1"/>
              </w:rPr>
              <w:t xml:space="preserve">Robô limpador de piscinas de uso profissional, diário e intensivo; capacidade de limpeza (Tamanho da piscina) - 50 metros; tipo de piscina - retangular com parede e piso rígido; fundo da piscina - plano; tipo de superfície - PVC reforçado ou estrutura poliéster; tração - Esteiras; sistemas de tração: Mecanismo de rolamento de esfera 2 motores; escovas: PVA; segurança: Detecção de saída de água; ciclos - </w:t>
            </w:r>
            <w:proofErr w:type="spellStart"/>
            <w:r w:rsidRPr="0098776C">
              <w:rPr>
                <w:rFonts w:ascii="Segoe UI" w:hAnsi="Segoe UI" w:cs="Segoe UI"/>
                <w:bCs/>
                <w:color w:val="000000" w:themeColor="text1"/>
              </w:rPr>
              <w:t>Multiciclos</w:t>
            </w:r>
            <w:proofErr w:type="spellEnd"/>
            <w:r w:rsidRPr="0098776C">
              <w:rPr>
                <w:rFonts w:ascii="Segoe UI" w:hAnsi="Segoe UI" w:cs="Segoe UI"/>
                <w:bCs/>
                <w:color w:val="000000" w:themeColor="text1"/>
              </w:rPr>
              <w:t xml:space="preserve"> </w:t>
            </w:r>
            <w:proofErr w:type="spellStart"/>
            <w:r w:rsidRPr="0098776C">
              <w:rPr>
                <w:rFonts w:ascii="Segoe UI" w:hAnsi="Segoe UI" w:cs="Segoe UI"/>
                <w:bCs/>
                <w:color w:val="000000" w:themeColor="text1"/>
              </w:rPr>
              <w:t>pré</w:t>
            </w:r>
            <w:proofErr w:type="spellEnd"/>
            <w:r w:rsidRPr="0098776C">
              <w:rPr>
                <w:rFonts w:ascii="Segoe UI" w:hAnsi="Segoe UI" w:cs="Segoe UI"/>
                <w:bCs/>
                <w:color w:val="000000" w:themeColor="text1"/>
              </w:rPr>
              <w:t>-configurado; modo piso - piso; modo parede e piso - piso, parede e linha da água; cronômetro/Início Retardo: Até 3 horas; filtros: 5µ + 250µ</w:t>
            </w:r>
          </w:p>
        </w:tc>
        <w:tc>
          <w:tcPr>
            <w:tcW w:w="0" w:type="auto"/>
          </w:tcPr>
          <w:p w14:paraId="49B97E83" w14:textId="77777777" w:rsidR="004D0308" w:rsidRDefault="004D0308" w:rsidP="00F550D4">
            <w:pPr>
              <w:pStyle w:val="PargrafodaLista"/>
              <w:spacing w:after="0" w:line="240" w:lineRule="auto"/>
              <w:ind w:left="0"/>
              <w:jc w:val="both"/>
              <w:rPr>
                <w:rFonts w:ascii="Segoe UI" w:hAnsi="Segoe UI" w:cs="Segoe UI"/>
                <w:bCs/>
                <w:color w:val="000000" w:themeColor="text1"/>
              </w:rPr>
            </w:pPr>
          </w:p>
          <w:p w14:paraId="1F4BC555" w14:textId="77777777" w:rsidR="004D0308" w:rsidRDefault="004D0308" w:rsidP="00F550D4">
            <w:pPr>
              <w:pStyle w:val="PargrafodaLista"/>
              <w:spacing w:after="0" w:line="240" w:lineRule="auto"/>
              <w:ind w:left="0"/>
              <w:jc w:val="both"/>
              <w:rPr>
                <w:rFonts w:ascii="Segoe UI" w:hAnsi="Segoe UI" w:cs="Segoe UI"/>
                <w:bCs/>
                <w:color w:val="000000" w:themeColor="text1"/>
              </w:rPr>
            </w:pPr>
          </w:p>
          <w:p w14:paraId="3B452AEF" w14:textId="77777777" w:rsidR="004D0308" w:rsidRDefault="004D0308" w:rsidP="00F550D4">
            <w:pPr>
              <w:pStyle w:val="PargrafodaLista"/>
              <w:spacing w:after="0" w:line="240" w:lineRule="auto"/>
              <w:ind w:left="0"/>
              <w:jc w:val="both"/>
              <w:rPr>
                <w:rFonts w:ascii="Segoe UI" w:hAnsi="Segoe UI" w:cs="Segoe UI"/>
                <w:bCs/>
                <w:color w:val="000000" w:themeColor="text1"/>
              </w:rPr>
            </w:pPr>
          </w:p>
          <w:p w14:paraId="23015736" w14:textId="77777777" w:rsidR="004D0308" w:rsidRDefault="004D0308" w:rsidP="00F550D4">
            <w:pPr>
              <w:pStyle w:val="PargrafodaLista"/>
              <w:spacing w:after="0" w:line="240" w:lineRule="auto"/>
              <w:ind w:left="0"/>
              <w:jc w:val="both"/>
              <w:rPr>
                <w:rFonts w:ascii="Segoe UI" w:hAnsi="Segoe UI" w:cs="Segoe UI"/>
                <w:bCs/>
                <w:color w:val="000000" w:themeColor="text1"/>
              </w:rPr>
            </w:pPr>
          </w:p>
          <w:p w14:paraId="6A92722E" w14:textId="77777777" w:rsidR="004D0308" w:rsidRDefault="004D0308" w:rsidP="00F550D4">
            <w:pPr>
              <w:pStyle w:val="PargrafodaLista"/>
              <w:spacing w:after="0" w:line="240" w:lineRule="auto"/>
              <w:ind w:left="0"/>
              <w:jc w:val="both"/>
              <w:rPr>
                <w:rFonts w:ascii="Segoe UI" w:hAnsi="Segoe UI" w:cs="Segoe UI"/>
                <w:bCs/>
                <w:color w:val="000000" w:themeColor="text1"/>
              </w:rPr>
            </w:pPr>
          </w:p>
          <w:p w14:paraId="0DA73608" w14:textId="057B69B2" w:rsidR="00A164C2" w:rsidRDefault="0098776C" w:rsidP="00F550D4">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t>1</w:t>
            </w:r>
          </w:p>
        </w:tc>
        <w:tc>
          <w:tcPr>
            <w:tcW w:w="0" w:type="auto"/>
          </w:tcPr>
          <w:p w14:paraId="16A79A88" w14:textId="77777777" w:rsidR="004D0308" w:rsidRDefault="004D0308" w:rsidP="00F550D4">
            <w:pPr>
              <w:pStyle w:val="PargrafodaLista"/>
              <w:spacing w:after="0" w:line="240" w:lineRule="auto"/>
              <w:ind w:left="0"/>
              <w:jc w:val="both"/>
              <w:rPr>
                <w:rFonts w:ascii="Segoe UI" w:hAnsi="Segoe UI" w:cs="Segoe UI"/>
                <w:bCs/>
                <w:color w:val="000000" w:themeColor="text1"/>
              </w:rPr>
            </w:pPr>
          </w:p>
          <w:p w14:paraId="4E2C7E7A" w14:textId="77777777" w:rsidR="004D0308" w:rsidRDefault="004D0308" w:rsidP="00F550D4">
            <w:pPr>
              <w:pStyle w:val="PargrafodaLista"/>
              <w:spacing w:after="0" w:line="240" w:lineRule="auto"/>
              <w:ind w:left="0"/>
              <w:jc w:val="both"/>
              <w:rPr>
                <w:rFonts w:ascii="Segoe UI" w:hAnsi="Segoe UI" w:cs="Segoe UI"/>
                <w:bCs/>
                <w:color w:val="000000" w:themeColor="text1"/>
              </w:rPr>
            </w:pPr>
          </w:p>
          <w:p w14:paraId="5057BF15" w14:textId="77777777" w:rsidR="004D0308" w:rsidRDefault="004D0308" w:rsidP="00F550D4">
            <w:pPr>
              <w:pStyle w:val="PargrafodaLista"/>
              <w:spacing w:after="0" w:line="240" w:lineRule="auto"/>
              <w:ind w:left="0"/>
              <w:jc w:val="both"/>
              <w:rPr>
                <w:rFonts w:ascii="Segoe UI" w:hAnsi="Segoe UI" w:cs="Segoe UI"/>
                <w:bCs/>
                <w:color w:val="000000" w:themeColor="text1"/>
              </w:rPr>
            </w:pPr>
          </w:p>
          <w:p w14:paraId="30178B97" w14:textId="77777777" w:rsidR="004D0308" w:rsidRDefault="004D0308" w:rsidP="00F550D4">
            <w:pPr>
              <w:pStyle w:val="PargrafodaLista"/>
              <w:spacing w:after="0" w:line="240" w:lineRule="auto"/>
              <w:ind w:left="0"/>
              <w:jc w:val="both"/>
              <w:rPr>
                <w:rFonts w:ascii="Segoe UI" w:hAnsi="Segoe UI" w:cs="Segoe UI"/>
                <w:bCs/>
                <w:color w:val="000000" w:themeColor="text1"/>
              </w:rPr>
            </w:pPr>
          </w:p>
          <w:p w14:paraId="1441F357" w14:textId="77777777" w:rsidR="004D0308" w:rsidRDefault="004D0308" w:rsidP="00F550D4">
            <w:pPr>
              <w:pStyle w:val="PargrafodaLista"/>
              <w:spacing w:after="0" w:line="240" w:lineRule="auto"/>
              <w:ind w:left="0"/>
              <w:jc w:val="both"/>
              <w:rPr>
                <w:rFonts w:ascii="Segoe UI" w:hAnsi="Segoe UI" w:cs="Segoe UI"/>
                <w:bCs/>
                <w:color w:val="000000" w:themeColor="text1"/>
              </w:rPr>
            </w:pPr>
          </w:p>
          <w:p w14:paraId="62D0856E" w14:textId="1252F9B3" w:rsidR="00A164C2" w:rsidRDefault="00A164C2" w:rsidP="00F550D4">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t xml:space="preserve">R$  </w:t>
            </w:r>
          </w:p>
        </w:tc>
        <w:tc>
          <w:tcPr>
            <w:tcW w:w="0" w:type="auto"/>
          </w:tcPr>
          <w:p w14:paraId="2A952C14" w14:textId="77777777" w:rsidR="004D0308" w:rsidRDefault="004D0308" w:rsidP="00F550D4">
            <w:pPr>
              <w:pStyle w:val="PargrafodaLista"/>
              <w:spacing w:after="0" w:line="240" w:lineRule="auto"/>
              <w:ind w:left="0"/>
              <w:jc w:val="both"/>
              <w:rPr>
                <w:rFonts w:ascii="Segoe UI" w:hAnsi="Segoe UI" w:cs="Segoe UI"/>
                <w:bCs/>
                <w:color w:val="000000" w:themeColor="text1"/>
              </w:rPr>
            </w:pPr>
          </w:p>
          <w:p w14:paraId="2C87D6CC" w14:textId="77777777" w:rsidR="004D0308" w:rsidRDefault="004D0308" w:rsidP="00F550D4">
            <w:pPr>
              <w:pStyle w:val="PargrafodaLista"/>
              <w:spacing w:after="0" w:line="240" w:lineRule="auto"/>
              <w:ind w:left="0"/>
              <w:jc w:val="both"/>
              <w:rPr>
                <w:rFonts w:ascii="Segoe UI" w:hAnsi="Segoe UI" w:cs="Segoe UI"/>
                <w:bCs/>
                <w:color w:val="000000" w:themeColor="text1"/>
              </w:rPr>
            </w:pPr>
          </w:p>
          <w:p w14:paraId="50CC9702" w14:textId="77777777" w:rsidR="004D0308" w:rsidRDefault="004D0308" w:rsidP="00F550D4">
            <w:pPr>
              <w:pStyle w:val="PargrafodaLista"/>
              <w:spacing w:after="0" w:line="240" w:lineRule="auto"/>
              <w:ind w:left="0"/>
              <w:jc w:val="both"/>
              <w:rPr>
                <w:rFonts w:ascii="Segoe UI" w:hAnsi="Segoe UI" w:cs="Segoe UI"/>
                <w:bCs/>
                <w:color w:val="000000" w:themeColor="text1"/>
              </w:rPr>
            </w:pPr>
          </w:p>
          <w:p w14:paraId="0709F098" w14:textId="77777777" w:rsidR="004D0308" w:rsidRDefault="004D0308" w:rsidP="00F550D4">
            <w:pPr>
              <w:pStyle w:val="PargrafodaLista"/>
              <w:spacing w:after="0" w:line="240" w:lineRule="auto"/>
              <w:ind w:left="0"/>
              <w:jc w:val="both"/>
              <w:rPr>
                <w:rFonts w:ascii="Segoe UI" w:hAnsi="Segoe UI" w:cs="Segoe UI"/>
                <w:bCs/>
                <w:color w:val="000000" w:themeColor="text1"/>
              </w:rPr>
            </w:pPr>
          </w:p>
          <w:p w14:paraId="282A0014" w14:textId="77777777" w:rsidR="004D0308" w:rsidRDefault="004D0308" w:rsidP="00F550D4">
            <w:pPr>
              <w:pStyle w:val="PargrafodaLista"/>
              <w:spacing w:after="0" w:line="240" w:lineRule="auto"/>
              <w:ind w:left="0"/>
              <w:jc w:val="both"/>
              <w:rPr>
                <w:rFonts w:ascii="Segoe UI" w:hAnsi="Segoe UI" w:cs="Segoe UI"/>
                <w:bCs/>
                <w:color w:val="000000" w:themeColor="text1"/>
              </w:rPr>
            </w:pPr>
          </w:p>
          <w:p w14:paraId="749BB376" w14:textId="235FAAD9" w:rsidR="00A164C2" w:rsidRDefault="00A164C2" w:rsidP="00F550D4">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t xml:space="preserve">R$  </w:t>
            </w:r>
          </w:p>
        </w:tc>
      </w:tr>
      <w:tr w:rsidR="004D0308" w14:paraId="72B3F405" w14:textId="77777777" w:rsidTr="00B741BE">
        <w:tc>
          <w:tcPr>
            <w:tcW w:w="8924" w:type="dxa"/>
            <w:gridSpan w:val="5"/>
          </w:tcPr>
          <w:p w14:paraId="5264739B" w14:textId="3C5E8A46" w:rsidR="004D0308" w:rsidRPr="005E3315" w:rsidRDefault="004D0308" w:rsidP="00F550D4">
            <w:pPr>
              <w:pStyle w:val="PargrafodaLista"/>
              <w:spacing w:after="0" w:line="240" w:lineRule="auto"/>
              <w:ind w:left="0"/>
              <w:jc w:val="both"/>
              <w:rPr>
                <w:rFonts w:ascii="Segoe UI" w:hAnsi="Segoe UI" w:cs="Segoe UI"/>
                <w:b/>
                <w:color w:val="000000" w:themeColor="text1"/>
              </w:rPr>
            </w:pPr>
            <w:r w:rsidRPr="005E3315">
              <w:rPr>
                <w:rFonts w:ascii="Segoe UI" w:hAnsi="Segoe UI" w:cs="Segoe UI"/>
                <w:b/>
                <w:color w:val="000000" w:themeColor="text1"/>
              </w:rPr>
              <w:t xml:space="preserve">VALOR TOTAL DA PROPOSTA: R$    </w:t>
            </w:r>
          </w:p>
        </w:tc>
      </w:tr>
    </w:tbl>
    <w:p w14:paraId="1A18F727" w14:textId="37217B3B" w:rsidR="00F550D4" w:rsidRDefault="00F550D4" w:rsidP="00F550D4">
      <w:pPr>
        <w:pStyle w:val="PargrafodaLista"/>
        <w:spacing w:after="0" w:line="240" w:lineRule="auto"/>
        <w:ind w:left="1276" w:hanging="1276"/>
        <w:jc w:val="both"/>
        <w:rPr>
          <w:rFonts w:ascii="Segoe UI" w:hAnsi="Segoe UI" w:cs="Segoe UI"/>
          <w:bCs/>
          <w:color w:val="000000" w:themeColor="text1"/>
        </w:rPr>
      </w:pPr>
    </w:p>
    <w:p w14:paraId="5BABC268" w14:textId="77777777" w:rsidR="00A164C2" w:rsidRPr="00E846CA" w:rsidRDefault="00A164C2" w:rsidP="00F550D4">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r w:rsidRPr="00E846CA">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r w:rsidRPr="00E846CA">
        <w:rPr>
          <w:rFonts w:ascii="Segoe UI" w:hAnsi="Segoe UI" w:cs="Segoe UI"/>
          <w:bCs/>
          <w:color w:val="000000" w:themeColor="text1"/>
        </w:rPr>
        <w:lastRenderedPageBreak/>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E846CA" w:rsidRDefault="00DD5CBB" w:rsidP="00E846CA">
      <w:pPr>
        <w:spacing w:after="0" w:line="240" w:lineRule="auto"/>
        <w:jc w:val="both"/>
        <w:rPr>
          <w:rFonts w:ascii="Segoe UI" w:hAnsi="Segoe UI" w:cs="Segoe UI"/>
          <w:bCs/>
          <w:sz w:val="22"/>
          <w:szCs w:val="22"/>
        </w:rPr>
      </w:pPr>
      <w:r w:rsidRPr="00E846CA">
        <w:rPr>
          <w:rFonts w:ascii="Segoe UI" w:hAnsi="Segoe UI" w:cs="Segoe UI"/>
          <w:bCs/>
          <w:sz w:val="22"/>
          <w:szCs w:val="22"/>
        </w:rPr>
        <w:t xml:space="preserve">Forma de execução do </w:t>
      </w:r>
      <w:r w:rsidR="00B32643">
        <w:rPr>
          <w:rFonts w:ascii="Segoe UI" w:hAnsi="Segoe UI" w:cs="Segoe UI"/>
          <w:bCs/>
          <w:sz w:val="22"/>
          <w:szCs w:val="22"/>
        </w:rPr>
        <w:t>fornecimento</w:t>
      </w:r>
      <w:r w:rsidRPr="00E846CA">
        <w:rPr>
          <w:rFonts w:ascii="Segoe UI" w:hAnsi="Segoe UI" w:cs="Segoe UI"/>
          <w:bCs/>
          <w:sz w:val="22"/>
          <w:szCs w:val="22"/>
        </w:rPr>
        <w:t>: conforme edital.</w:t>
      </w:r>
    </w:p>
    <w:p w14:paraId="170AC8A7" w14:textId="77777777" w:rsidR="00DD5CBB" w:rsidRPr="00E846CA" w:rsidRDefault="00DD5CBB" w:rsidP="00E846CA">
      <w:pPr>
        <w:spacing w:after="0" w:line="240" w:lineRule="auto"/>
        <w:jc w:val="both"/>
        <w:rPr>
          <w:rFonts w:ascii="Segoe UI" w:hAnsi="Segoe UI" w:cs="Segoe UI"/>
          <w:bCs/>
          <w:sz w:val="22"/>
          <w:szCs w:val="22"/>
        </w:rPr>
      </w:pPr>
      <w:r w:rsidRPr="00E846CA">
        <w:rPr>
          <w:rFonts w:ascii="Segoe UI" w:hAnsi="Segoe UI" w:cs="Segoe UI"/>
          <w:bCs/>
          <w:sz w:val="22"/>
          <w:szCs w:val="22"/>
        </w:rPr>
        <w:t>Validade da Proposta: 60 (sessenta) dias.</w:t>
      </w:r>
    </w:p>
    <w:p w14:paraId="13C0769A" w14:textId="5FC81A26" w:rsidR="00DD5CBB" w:rsidRPr="00E846CA" w:rsidRDefault="00DD5CBB" w:rsidP="00E846CA">
      <w:pPr>
        <w:tabs>
          <w:tab w:val="left" w:pos="633"/>
        </w:tabs>
        <w:spacing w:after="0" w:line="240" w:lineRule="auto"/>
        <w:jc w:val="both"/>
        <w:rPr>
          <w:rFonts w:ascii="Segoe UI" w:hAnsi="Segoe UI" w:cs="Segoe UI"/>
          <w:bCs/>
          <w:sz w:val="22"/>
          <w:szCs w:val="22"/>
        </w:rPr>
      </w:pPr>
      <w:r w:rsidRPr="00E846CA">
        <w:rPr>
          <w:rFonts w:ascii="Segoe UI" w:eastAsia="Helvetica" w:hAnsi="Segoe UI" w:cs="Segoe UI"/>
          <w:bCs/>
          <w:sz w:val="22"/>
          <w:szCs w:val="22"/>
        </w:rPr>
        <w:t>Condições de Pagamento: O</w:t>
      </w:r>
      <w:r w:rsidRPr="00E846CA">
        <w:rPr>
          <w:rFonts w:ascii="Segoe UI" w:hAnsi="Segoe UI" w:cs="Segoe UI"/>
          <w:bCs/>
          <w:sz w:val="22"/>
          <w:szCs w:val="22"/>
        </w:rPr>
        <w:t xml:space="preserve">s pagamentos serão efetuados na forma estabelecida no edital. </w:t>
      </w:r>
    </w:p>
    <w:p w14:paraId="5992B3CE" w14:textId="5A2997AC" w:rsidR="00DD5CBB" w:rsidRPr="00E846CA" w:rsidRDefault="00DD5CBB" w:rsidP="00E846CA">
      <w:pPr>
        <w:spacing w:after="0" w:line="240" w:lineRule="auto"/>
        <w:jc w:val="both"/>
        <w:rPr>
          <w:rFonts w:ascii="Segoe UI" w:hAnsi="Segoe UI" w:cs="Segoe UI"/>
          <w:bCs/>
          <w:sz w:val="22"/>
          <w:szCs w:val="22"/>
        </w:rPr>
      </w:pPr>
      <w:r w:rsidRPr="00E846CA">
        <w:rPr>
          <w:rFonts w:ascii="Segoe UI" w:hAnsi="Segoe UI" w:cs="Segoe UI"/>
          <w:bCs/>
          <w:sz w:val="22"/>
          <w:szCs w:val="22"/>
        </w:rPr>
        <w:t xml:space="preserve">Condições de entrega: </w:t>
      </w:r>
      <w:r w:rsidR="00283ABC">
        <w:rPr>
          <w:rFonts w:ascii="Segoe UI" w:hAnsi="Segoe UI" w:cs="Segoe UI"/>
          <w:bCs/>
          <w:sz w:val="22"/>
          <w:szCs w:val="22"/>
        </w:rPr>
        <w:t>o item deverá ser entregue em parcela única, em até 30 (trinta) dias após o envio da Ordem de Compra.</w:t>
      </w:r>
    </w:p>
    <w:p w14:paraId="7720AF9C" w14:textId="77777777" w:rsidR="009A4AEC" w:rsidRPr="00E846CA" w:rsidRDefault="009A4AEC" w:rsidP="009A4AEC">
      <w:pPr>
        <w:tabs>
          <w:tab w:val="left" w:pos="633"/>
        </w:tabs>
        <w:spacing w:after="0" w:line="240" w:lineRule="auto"/>
        <w:ind w:left="168" w:hanging="168"/>
        <w:jc w:val="both"/>
        <w:rPr>
          <w:rFonts w:ascii="Segoe UI" w:hAnsi="Segoe UI" w:cs="Segoe UI"/>
          <w:bCs/>
          <w:color w:val="000000" w:themeColor="text1"/>
          <w:sz w:val="22"/>
          <w:szCs w:val="22"/>
        </w:rPr>
      </w:pPr>
    </w:p>
    <w:p w14:paraId="5340FAD6" w14:textId="67E42F5C" w:rsidR="009A4AEC" w:rsidRPr="00E846CA"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__________________________________</w:t>
      </w:r>
    </w:p>
    <w:p w14:paraId="7EE3BB7B" w14:textId="77777777" w:rsidR="009A4AEC" w:rsidRPr="00E846CA"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Responsável (nome/cargo/assinatura)</w:t>
      </w:r>
    </w:p>
    <w:p w14:paraId="019C526D" w14:textId="77777777" w:rsidR="009A4AEC" w:rsidRPr="00E846CA" w:rsidRDefault="009A4AEC" w:rsidP="009A4AEC">
      <w:pPr>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Nome da Empresa</w:t>
      </w:r>
    </w:p>
    <w:p w14:paraId="6EF234A4" w14:textId="77777777" w:rsidR="00C15049" w:rsidRPr="009903DA" w:rsidRDefault="00C15049">
      <w:pPr>
        <w:rPr>
          <w:rFonts w:ascii="Segoe UI" w:hAnsi="Segoe UI" w:cs="Segoe UI"/>
          <w:color w:val="000000" w:themeColor="text1"/>
          <w:sz w:val="22"/>
          <w:szCs w:val="22"/>
        </w:rPr>
      </w:pPr>
      <w:r w:rsidRPr="009903DA">
        <w:rPr>
          <w:rFonts w:ascii="Segoe UI" w:hAnsi="Segoe UI" w:cs="Segoe UI"/>
          <w:color w:val="000000" w:themeColor="text1"/>
          <w:sz w:val="22"/>
          <w:szCs w:val="22"/>
        </w:rPr>
        <w:br w:type="page"/>
      </w:r>
    </w:p>
    <w:p w14:paraId="4DD6C7AD" w14:textId="14F3B9B4" w:rsidR="009A4AEC" w:rsidRPr="009903DA" w:rsidRDefault="009A4AEC" w:rsidP="009A4AEC">
      <w:pPr>
        <w:jc w:val="center"/>
        <w:rPr>
          <w:rFonts w:ascii="Segoe UI" w:hAnsi="Segoe UI" w:cs="Segoe UI"/>
          <w:b/>
          <w:sz w:val="22"/>
          <w:szCs w:val="22"/>
        </w:rPr>
      </w:pPr>
      <w:r w:rsidRPr="009903DA">
        <w:rPr>
          <w:rFonts w:ascii="Segoe UI" w:hAnsi="Segoe UI" w:cs="Segoe UI"/>
          <w:b/>
          <w:sz w:val="22"/>
          <w:szCs w:val="22"/>
        </w:rPr>
        <w:lastRenderedPageBreak/>
        <w:t>ANEXO I</w:t>
      </w:r>
      <w:r w:rsidR="00B06373">
        <w:rPr>
          <w:rFonts w:ascii="Segoe UI" w:hAnsi="Segoe UI" w:cs="Segoe UI"/>
          <w:b/>
          <w:sz w:val="22"/>
          <w:szCs w:val="22"/>
        </w:rPr>
        <w:t>II</w:t>
      </w:r>
    </w:p>
    <w:p w14:paraId="43B72731" w14:textId="77777777" w:rsidR="009A4AEC" w:rsidRPr="009903DA"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9903DA">
        <w:rPr>
          <w:rFonts w:ascii="Segoe UI" w:hAnsi="Segoe UI" w:cs="Segoe UI"/>
          <w:b/>
          <w:bCs/>
          <w:sz w:val="22"/>
          <w:szCs w:val="22"/>
        </w:rPr>
        <w:t xml:space="preserve">DECLARAÇÃO DE INEXISTÊNCIA DE FATO IMPEDITIVO; DE SITUAÇÃO REGULAR PERANTE ART 7º - CF; CONDIÇÃO ME/EPP </w:t>
      </w:r>
      <w:bookmarkStart w:id="1" w:name="_Hlk134716219"/>
      <w:r w:rsidRPr="009903DA">
        <w:rPr>
          <w:rFonts w:ascii="Segoe UI" w:hAnsi="Segoe UI" w:cs="Segoe UI"/>
          <w:b/>
          <w:bCs/>
          <w:sz w:val="22"/>
          <w:szCs w:val="22"/>
        </w:rPr>
        <w:t>E DECLARAÇÃO DE RESERVA DE CARGOS</w:t>
      </w:r>
      <w:bookmarkEnd w:id="1"/>
    </w:p>
    <w:p w14:paraId="6467597E" w14:textId="77777777" w:rsidR="009A4AEC" w:rsidRPr="009903DA" w:rsidRDefault="009A4AEC" w:rsidP="009A4AEC">
      <w:pPr>
        <w:spacing w:after="0" w:line="240" w:lineRule="auto"/>
        <w:rPr>
          <w:rFonts w:ascii="Segoe UI" w:hAnsi="Segoe UI" w:cs="Segoe UI"/>
          <w:b/>
          <w:color w:val="000000" w:themeColor="text1"/>
          <w:sz w:val="22"/>
          <w:szCs w:val="22"/>
        </w:rPr>
      </w:pPr>
    </w:p>
    <w:p w14:paraId="6BE116AE" w14:textId="0130B602"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703A56">
            <w:rPr>
              <w:rFonts w:ascii="Segoe UI" w:hAnsi="Segoe UI" w:cs="Segoe UI"/>
              <w:b/>
              <w:color w:val="000000" w:themeColor="text1"/>
              <w:sz w:val="22"/>
              <w:szCs w:val="22"/>
            </w:rPr>
            <w:t>1012/2023</w:t>
          </w:r>
        </w:sdtContent>
      </w:sdt>
    </w:p>
    <w:p w14:paraId="352FFE3C" w14:textId="60D3A365"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295201">
            <w:rPr>
              <w:rStyle w:val="textodestaque1"/>
              <w:rFonts w:ascii="Segoe UI" w:eastAsia="Calibri" w:hAnsi="Segoe UI" w:cs="Segoe UI"/>
              <w:color w:val="000000" w:themeColor="text1"/>
              <w:sz w:val="22"/>
              <w:szCs w:val="22"/>
            </w:rPr>
            <w:t>892000801002023OC00095</w:t>
          </w:r>
        </w:sdtContent>
      </w:sdt>
    </w:p>
    <w:p w14:paraId="0D39025E" w14:textId="7FABC8C0"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734EFA">
            <w:rPr>
              <w:rFonts w:ascii="Segoe UI" w:hAnsi="Segoe UI" w:cs="Segoe UI"/>
              <w:b/>
              <w:color w:val="000000" w:themeColor="text1"/>
              <w:sz w:val="22"/>
              <w:szCs w:val="22"/>
            </w:rPr>
            <w:t xml:space="preserve"> 082/CPB/2023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6F9F14E8"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45698">
                  <w:rPr>
                    <w:rFonts w:ascii="Segoe UI" w:hAnsi="Segoe UI" w:cs="Segoe UI"/>
                    <w:b/>
                    <w:bCs/>
                    <w:sz w:val="22"/>
                    <w:szCs w:val="22"/>
                  </w:rPr>
                  <w:t>Aquisição de equipamentos para manutenção das piscinas - robô de limpeza, conforme especificações constantes do termo de referência anexo i do edital</w:t>
                </w:r>
              </w:sdtContent>
            </w:sdt>
          </w:p>
        </w:tc>
      </w:tr>
    </w:tbl>
    <w:p w14:paraId="18491DFB" w14:textId="77777777" w:rsidR="009A4AEC" w:rsidRPr="009903DA"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9903DA" w:rsidRDefault="009A4AEC" w:rsidP="009A4AEC">
      <w:pPr>
        <w:widowControl w:val="0"/>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A (razão social da proponente), inscrita no CNPJ sob nº ............................................</w:t>
      </w:r>
      <w:r w:rsidRPr="009903DA">
        <w:rPr>
          <w:rFonts w:ascii="Segoe UI" w:hAnsi="Segoe UI" w:cs="Segoe UI"/>
          <w:snapToGrid w:val="0"/>
          <w:color w:val="000000" w:themeColor="text1"/>
          <w:sz w:val="22"/>
          <w:szCs w:val="22"/>
        </w:rPr>
        <w:t xml:space="preserve">, por intermédio de seu representante legal o(a) </w:t>
      </w:r>
      <w:proofErr w:type="spellStart"/>
      <w:r w:rsidRPr="009903DA">
        <w:rPr>
          <w:rFonts w:ascii="Segoe UI" w:hAnsi="Segoe UI" w:cs="Segoe UI"/>
          <w:snapToGrid w:val="0"/>
          <w:color w:val="000000" w:themeColor="text1"/>
          <w:sz w:val="22"/>
          <w:szCs w:val="22"/>
        </w:rPr>
        <w:t>Sr</w:t>
      </w:r>
      <w:proofErr w:type="spellEnd"/>
      <w:r w:rsidRPr="009903DA">
        <w:rPr>
          <w:rFonts w:ascii="Segoe UI" w:hAnsi="Segoe UI" w:cs="Segoe UI"/>
          <w:snapToGrid w:val="0"/>
          <w:color w:val="000000" w:themeColor="text1"/>
          <w:sz w:val="22"/>
          <w:szCs w:val="22"/>
        </w:rPr>
        <w:t xml:space="preserve">(a). portador(a) da Carteira de Identidade nº...................... e do CPF nº ....................... </w:t>
      </w:r>
      <w:r w:rsidRPr="009903DA">
        <w:rPr>
          <w:rFonts w:ascii="Segoe UI" w:hAnsi="Segoe UI" w:cs="Segoe UI"/>
          <w:b/>
          <w:snapToGrid w:val="0"/>
          <w:color w:val="000000" w:themeColor="text1"/>
          <w:sz w:val="22"/>
          <w:szCs w:val="22"/>
        </w:rPr>
        <w:t>DECLARA</w:t>
      </w:r>
      <w:r w:rsidRPr="009903DA">
        <w:rPr>
          <w:rFonts w:ascii="Segoe UI" w:hAnsi="Segoe UI" w:cs="Segoe UI"/>
          <w:snapToGrid w:val="0"/>
          <w:color w:val="000000" w:themeColor="text1"/>
          <w:sz w:val="22"/>
          <w:szCs w:val="22"/>
        </w:rPr>
        <w:t xml:space="preserve">, </w:t>
      </w:r>
      <w:r w:rsidRPr="009903DA">
        <w:rPr>
          <w:rFonts w:ascii="Segoe UI" w:hAnsi="Segoe UI" w:cs="Segoe UI"/>
          <w:color w:val="000000" w:themeColor="text1"/>
          <w:sz w:val="22"/>
          <w:szCs w:val="22"/>
        </w:rPr>
        <w:t>sob as penas da Lei:</w:t>
      </w:r>
    </w:p>
    <w:p w14:paraId="2362F6F7" w14:textId="77777777" w:rsidR="009A4AEC" w:rsidRPr="009903DA" w:rsidRDefault="009A4AEC" w:rsidP="009A4AEC">
      <w:pPr>
        <w:widowControl w:val="0"/>
        <w:spacing w:after="0" w:line="240" w:lineRule="auto"/>
        <w:jc w:val="both"/>
        <w:rPr>
          <w:rFonts w:ascii="Segoe UI" w:hAnsi="Segoe UI" w:cs="Segoe UI"/>
          <w:color w:val="000000" w:themeColor="text1"/>
          <w:sz w:val="22"/>
          <w:szCs w:val="22"/>
        </w:rPr>
      </w:pPr>
    </w:p>
    <w:p w14:paraId="26A924F1" w14:textId="77777777" w:rsidR="009A4AEC" w:rsidRPr="009903DA" w:rsidRDefault="009A4AEC" w:rsidP="009903DA">
      <w:pPr>
        <w:pStyle w:val="PargrafodaLista"/>
        <w:widowControl w:val="0"/>
        <w:numPr>
          <w:ilvl w:val="0"/>
          <w:numId w:val="25"/>
        </w:numPr>
        <w:spacing w:after="0" w:line="240" w:lineRule="auto"/>
        <w:jc w:val="both"/>
        <w:rPr>
          <w:rFonts w:ascii="Segoe UI" w:hAnsi="Segoe UI" w:cs="Segoe UI"/>
          <w:snapToGrid w:val="0"/>
          <w:color w:val="000000" w:themeColor="text1"/>
        </w:rPr>
      </w:pPr>
      <w:r w:rsidRPr="009903DA">
        <w:rPr>
          <w:rFonts w:ascii="Segoe UI" w:hAnsi="Segoe UI" w:cs="Segoe UI"/>
          <w:snapToGrid w:val="0"/>
          <w:color w:val="000000" w:themeColor="text1"/>
        </w:rPr>
        <w:t xml:space="preserve">Para fins do disposto no </w:t>
      </w:r>
      <w:r w:rsidRPr="009903DA">
        <w:rPr>
          <w:rFonts w:ascii="Segoe UI" w:hAnsi="Segoe UI" w:cs="Segoe UI"/>
          <w:color w:val="000000" w:themeColor="text1"/>
        </w:rPr>
        <w:t>inciso VI, do artigo 68 da Lei Federal nº 14.133/2021</w:t>
      </w:r>
      <w:r w:rsidRPr="009903DA">
        <w:rPr>
          <w:rFonts w:ascii="Segoe UI" w:hAnsi="Segoe UI" w:cs="Segoe UI"/>
          <w:snapToGrid w:val="0"/>
          <w:color w:val="000000" w:themeColor="text1"/>
        </w:rPr>
        <w:t xml:space="preserve">, </w:t>
      </w:r>
      <w:r w:rsidRPr="009903DA">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9903DA" w:rsidRDefault="009A4AEC" w:rsidP="009A4AEC">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9903DA"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9903DA" w:rsidRDefault="009A4AEC" w:rsidP="009A4AEC">
      <w:pPr>
        <w:pStyle w:val="PargrafodaLista"/>
        <w:rPr>
          <w:rFonts w:ascii="Segoe UI" w:hAnsi="Segoe UI" w:cs="Segoe UI"/>
          <w:color w:val="000000" w:themeColor="text1"/>
        </w:rPr>
      </w:pPr>
    </w:p>
    <w:p w14:paraId="60F79D74" w14:textId="77777777" w:rsidR="009A4AEC" w:rsidRPr="009903DA"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903DA">
        <w:rPr>
          <w:rFonts w:ascii="Segoe UI" w:hAnsi="Segoe UI" w:cs="Segoe UI"/>
          <w:b/>
          <w:bCs/>
          <w:snapToGrid w:val="0"/>
        </w:rPr>
        <w:t>(excluir caso não se aplique)</w:t>
      </w:r>
    </w:p>
    <w:p w14:paraId="1660656D" w14:textId="77777777" w:rsidR="009A4AEC" w:rsidRPr="009903DA" w:rsidRDefault="009A4AEC" w:rsidP="009A4AEC">
      <w:pPr>
        <w:pStyle w:val="PargrafodaLista"/>
        <w:rPr>
          <w:rFonts w:ascii="Segoe UI" w:hAnsi="Segoe UI" w:cs="Segoe UI"/>
        </w:rPr>
      </w:pPr>
    </w:p>
    <w:p w14:paraId="0B1FCADC" w14:textId="77777777" w:rsidR="009A4AEC" w:rsidRPr="009903DA"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rPr>
      </w:pPr>
      <w:bookmarkStart w:id="2" w:name="_Hlk134716142"/>
      <w:r w:rsidRPr="009903DA">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9903DA" w:rsidRDefault="009A4AEC" w:rsidP="009A4AEC">
      <w:pPr>
        <w:spacing w:after="0" w:line="240" w:lineRule="auto"/>
        <w:rPr>
          <w:rFonts w:ascii="Segoe UI" w:hAnsi="Segoe UI" w:cs="Segoe UI"/>
          <w:color w:val="000000" w:themeColor="text1"/>
          <w:sz w:val="22"/>
          <w:szCs w:val="22"/>
        </w:rPr>
      </w:pPr>
    </w:p>
    <w:p w14:paraId="7B99E363"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r w:rsidRPr="009903DA">
        <w:rPr>
          <w:rFonts w:ascii="Segoe UI" w:hAnsi="Segoe UI" w:cs="Segoe UI"/>
          <w:color w:val="000000" w:themeColor="text1"/>
          <w:sz w:val="22"/>
          <w:szCs w:val="22"/>
        </w:rPr>
        <w:t>Local e data</w:t>
      </w:r>
    </w:p>
    <w:p w14:paraId="59B54FDD"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1BC5B7B7"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0B25A693"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E7406A1"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042F354B"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0EAFE4B8" w14:textId="77777777" w:rsidR="008A4959" w:rsidRPr="009903DA" w:rsidRDefault="008A4959" w:rsidP="009A4AEC">
      <w:pPr>
        <w:spacing w:after="0" w:line="240" w:lineRule="auto"/>
        <w:jc w:val="center"/>
        <w:rPr>
          <w:rFonts w:ascii="Segoe UI" w:hAnsi="Segoe UI" w:cs="Segoe UI"/>
          <w:i/>
          <w:color w:val="000000" w:themeColor="text1"/>
          <w:sz w:val="22"/>
          <w:szCs w:val="22"/>
        </w:rPr>
      </w:pPr>
    </w:p>
    <w:p w14:paraId="63FDEBBF" w14:textId="6527F545"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lastRenderedPageBreak/>
        <w:t xml:space="preserve">ANEXO </w:t>
      </w:r>
      <w:r w:rsidR="00B06373">
        <w:rPr>
          <w:rFonts w:ascii="Segoe UI" w:hAnsi="Segoe UI" w:cs="Segoe UI"/>
          <w:b/>
          <w:sz w:val="22"/>
          <w:szCs w:val="22"/>
        </w:rPr>
        <w:t>I</w:t>
      </w:r>
      <w:r w:rsidRPr="009903DA">
        <w:rPr>
          <w:rFonts w:ascii="Segoe UI" w:hAnsi="Segoe UI" w:cs="Segoe UI"/>
          <w:b/>
          <w:sz w:val="22"/>
          <w:szCs w:val="22"/>
        </w:rPr>
        <w:t>V</w:t>
      </w:r>
    </w:p>
    <w:p w14:paraId="1F49D89A" w14:textId="77777777"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DECLARAÇÃO DE ELABORAÇÃO INDEPENDENTE DE PROPOSTA E ATUAÇÃO CONFORME MARCO LEGAL ANTICORRUPÇÃO</w:t>
      </w:r>
    </w:p>
    <w:p w14:paraId="6F075A18" w14:textId="77777777" w:rsidR="009A4AEC" w:rsidRPr="009903DA" w:rsidRDefault="009A4AEC" w:rsidP="009A4AEC">
      <w:pPr>
        <w:spacing w:after="0" w:line="240" w:lineRule="auto"/>
        <w:rPr>
          <w:rFonts w:ascii="Segoe UI" w:hAnsi="Segoe UI" w:cs="Segoe UI"/>
          <w:b/>
          <w:color w:val="000000" w:themeColor="text1"/>
          <w:sz w:val="22"/>
          <w:szCs w:val="22"/>
        </w:rPr>
      </w:pPr>
    </w:p>
    <w:p w14:paraId="081835DF" w14:textId="2CE122EF"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703A56">
            <w:rPr>
              <w:rFonts w:ascii="Segoe UI" w:hAnsi="Segoe UI" w:cs="Segoe UI"/>
              <w:b/>
              <w:color w:val="000000" w:themeColor="text1"/>
              <w:sz w:val="22"/>
              <w:szCs w:val="22"/>
            </w:rPr>
            <w:t>1012/2023</w:t>
          </w:r>
        </w:sdtContent>
      </w:sdt>
    </w:p>
    <w:p w14:paraId="23D755E6" w14:textId="7448BA4E"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295201">
            <w:rPr>
              <w:rStyle w:val="textodestaque1"/>
              <w:rFonts w:ascii="Segoe UI" w:eastAsia="Calibri" w:hAnsi="Segoe UI" w:cs="Segoe UI"/>
              <w:color w:val="000000" w:themeColor="text1"/>
              <w:sz w:val="22"/>
              <w:szCs w:val="22"/>
            </w:rPr>
            <w:t>892000801002023OC00095</w:t>
          </w:r>
        </w:sdtContent>
      </w:sdt>
    </w:p>
    <w:p w14:paraId="170720A3" w14:textId="59569D13"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734EFA">
            <w:rPr>
              <w:rFonts w:ascii="Segoe UI" w:hAnsi="Segoe UI" w:cs="Segoe UI"/>
              <w:b/>
              <w:color w:val="000000" w:themeColor="text1"/>
              <w:sz w:val="22"/>
              <w:szCs w:val="22"/>
            </w:rPr>
            <w:t xml:space="preserve"> 082/CPB/2023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7D0D658C"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45698">
                  <w:rPr>
                    <w:rFonts w:ascii="Segoe UI" w:hAnsi="Segoe UI" w:cs="Segoe UI"/>
                    <w:sz w:val="22"/>
                    <w:szCs w:val="22"/>
                  </w:rPr>
                  <w:t>Aquisição de equipamentos para manutenção das piscinas - robô de limpeza, conforme especificações constantes do termo de referência anexo i do edital</w:t>
                </w:r>
              </w:sdtContent>
            </w:sdt>
          </w:p>
        </w:tc>
      </w:tr>
    </w:tbl>
    <w:p w14:paraId="2048DF85" w14:textId="77777777" w:rsidR="009A4AEC" w:rsidRPr="009903DA"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9903DA"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9903DA" w:rsidRDefault="009A4AEC" w:rsidP="009A4AEC">
      <w:pPr>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Eu, ___________________________________, </w:t>
      </w:r>
      <w:r w:rsidRPr="009903DA">
        <w:rPr>
          <w:rFonts w:ascii="Segoe UI" w:hAnsi="Segoe UI" w:cs="Segoe UI"/>
          <w:bCs/>
          <w:color w:val="000000" w:themeColor="text1"/>
          <w:sz w:val="22"/>
          <w:szCs w:val="22"/>
        </w:rPr>
        <w:t xml:space="preserve">portador do </w:t>
      </w:r>
      <w:r w:rsidRPr="009903DA">
        <w:rPr>
          <w:rFonts w:ascii="Segoe UI" w:hAnsi="Segoe UI" w:cs="Segoe UI"/>
          <w:snapToGrid w:val="0"/>
          <w:color w:val="000000" w:themeColor="text1"/>
          <w:sz w:val="22"/>
          <w:szCs w:val="22"/>
        </w:rPr>
        <w:t xml:space="preserve">RG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rPr>
        <w:t xml:space="preserve"> e do CPF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u w:val="single"/>
        </w:rPr>
        <w:t>,</w:t>
      </w:r>
      <w:r w:rsidRPr="009903DA">
        <w:rPr>
          <w:rFonts w:ascii="Segoe UI" w:hAnsi="Segoe UI" w:cs="Segoe UI"/>
          <w:color w:val="000000" w:themeColor="text1"/>
          <w:sz w:val="22"/>
          <w:szCs w:val="22"/>
        </w:rPr>
        <w:t xml:space="preserve"> representante legal do licitante ________________________ (</w:t>
      </w:r>
      <w:r w:rsidRPr="009903DA">
        <w:rPr>
          <w:rFonts w:ascii="Segoe UI" w:hAnsi="Segoe UI" w:cs="Segoe UI"/>
          <w:i/>
          <w:color w:val="000000" w:themeColor="text1"/>
          <w:sz w:val="22"/>
          <w:szCs w:val="22"/>
        </w:rPr>
        <w:t>nome empresarial</w:t>
      </w:r>
      <w:r w:rsidRPr="009903DA">
        <w:rPr>
          <w:rFonts w:ascii="Segoe UI" w:hAnsi="Segoe UI" w:cs="Segoe UI"/>
          <w:color w:val="000000" w:themeColor="text1"/>
          <w:sz w:val="22"/>
          <w:szCs w:val="22"/>
        </w:rPr>
        <w:t>), CNPJ nº_____________________ interessado em participar do Pregão Eletrônico em epígrafe,</w:t>
      </w:r>
      <w:r w:rsidRPr="009903DA">
        <w:rPr>
          <w:rFonts w:ascii="Segoe UI" w:hAnsi="Segoe UI" w:cs="Segoe UI"/>
          <w:b/>
          <w:color w:val="000000" w:themeColor="text1"/>
          <w:sz w:val="22"/>
          <w:szCs w:val="22"/>
        </w:rPr>
        <w:t xml:space="preserve"> DECLARO, </w:t>
      </w:r>
      <w:r w:rsidRPr="009903DA">
        <w:rPr>
          <w:rFonts w:ascii="Segoe UI" w:hAnsi="Segoe UI" w:cs="Segoe UI"/>
          <w:color w:val="000000" w:themeColor="text1"/>
          <w:sz w:val="22"/>
          <w:szCs w:val="22"/>
        </w:rPr>
        <w:t>sob as penas da Lei, especialmente o artigo 299 do Código Penal Brasileiro, que:</w:t>
      </w:r>
    </w:p>
    <w:p w14:paraId="7CBC1F80" w14:textId="77777777" w:rsidR="009A4AEC" w:rsidRPr="009903DA"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9903DA"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9903DA" w:rsidRDefault="009A4AEC" w:rsidP="009A4AEC">
      <w:pPr>
        <w:spacing w:after="0" w:line="240" w:lineRule="auto"/>
        <w:jc w:val="both"/>
        <w:rPr>
          <w:rFonts w:ascii="Segoe UI" w:hAnsi="Segoe UI" w:cs="Segoe UI"/>
          <w:color w:val="000000" w:themeColor="text1"/>
          <w:sz w:val="22"/>
          <w:szCs w:val="22"/>
        </w:rPr>
      </w:pPr>
      <w:r w:rsidRPr="009903DA">
        <w:rPr>
          <w:rFonts w:ascii="Segoe UI" w:hAnsi="Segoe UI" w:cs="Segoe UI"/>
          <w:b/>
          <w:color w:val="000000" w:themeColor="text1"/>
          <w:sz w:val="22"/>
          <w:szCs w:val="22"/>
        </w:rPr>
        <w:t>DECLARO</w:t>
      </w:r>
      <w:r w:rsidRPr="009903DA">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9903DA"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lastRenderedPageBreak/>
        <w:t xml:space="preserve">II – Comprovadamente, financiar, custear, patrocinar ou de qualquer modo subvencionar a prática dos atos ilícitos previstos em Lei; </w:t>
      </w:r>
    </w:p>
    <w:p w14:paraId="6EBD0BED"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IV – No tocante a licitações e contratos: </w:t>
      </w:r>
    </w:p>
    <w:p w14:paraId="642B4A74"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impedir, perturbar ou fraudar a realização de qualquer ato de procedimento licitatório;</w:t>
      </w:r>
    </w:p>
    <w:p w14:paraId="3048096E"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fraudar licitação ou contrato dela decorrente; </w:t>
      </w:r>
    </w:p>
    <w:p w14:paraId="24991216"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9903DA" w:rsidRDefault="009A4AEC" w:rsidP="009A4AEC">
      <w:pPr>
        <w:pStyle w:val="PargrafodaLista"/>
        <w:spacing w:after="0" w:line="240" w:lineRule="auto"/>
        <w:rPr>
          <w:rFonts w:ascii="Segoe UI" w:hAnsi="Segoe UI" w:cs="Segoe UI"/>
          <w:color w:val="000000" w:themeColor="text1"/>
        </w:rPr>
      </w:pPr>
    </w:p>
    <w:p w14:paraId="0230A45A"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9903DA" w:rsidRDefault="009A4AEC" w:rsidP="009A4AEC">
      <w:pPr>
        <w:pStyle w:val="PargrafodaLista"/>
        <w:spacing w:after="0" w:line="240" w:lineRule="auto"/>
        <w:rPr>
          <w:rFonts w:ascii="Segoe UI" w:hAnsi="Segoe UI" w:cs="Segoe UI"/>
          <w:color w:val="000000" w:themeColor="text1"/>
        </w:rPr>
      </w:pPr>
    </w:p>
    <w:p w14:paraId="5496D6AD"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manipular ou fraudar o equilíbrio econômico-financeiro dos contratos celebrados com o CPB; </w:t>
      </w:r>
    </w:p>
    <w:p w14:paraId="39B67C85" w14:textId="77777777" w:rsidR="009A4AEC" w:rsidRPr="009903DA" w:rsidRDefault="009A4AEC" w:rsidP="009A4AEC">
      <w:pPr>
        <w:pStyle w:val="PargrafodaLista"/>
        <w:spacing w:after="0" w:line="240" w:lineRule="auto"/>
        <w:rPr>
          <w:rFonts w:ascii="Segoe UI" w:hAnsi="Segoe UI" w:cs="Segoe UI"/>
          <w:color w:val="000000" w:themeColor="text1"/>
        </w:rPr>
      </w:pPr>
    </w:p>
    <w:p w14:paraId="28D3D3B5"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Local e data </w:t>
      </w:r>
    </w:p>
    <w:p w14:paraId="620F2C98"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4B6ADF26"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5DFF8EF1"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01BA119"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2F0004FD"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2ECC2DA3" w14:textId="77777777" w:rsidR="009A4AEC" w:rsidRPr="009903DA" w:rsidRDefault="009A4AEC" w:rsidP="009A4AEC">
      <w:pPr>
        <w:spacing w:after="0" w:line="240" w:lineRule="auto"/>
        <w:jc w:val="center"/>
        <w:rPr>
          <w:rFonts w:ascii="Segoe UI" w:hAnsi="Segoe UI" w:cs="Segoe UI"/>
          <w:b/>
          <w:sz w:val="22"/>
          <w:szCs w:val="22"/>
        </w:rPr>
      </w:pPr>
    </w:p>
    <w:p w14:paraId="69FF83E1" w14:textId="77777777" w:rsidR="009A4AEC" w:rsidRPr="009903DA" w:rsidRDefault="009A4AEC" w:rsidP="009A4AEC">
      <w:pPr>
        <w:spacing w:after="0" w:line="240" w:lineRule="auto"/>
        <w:jc w:val="center"/>
        <w:rPr>
          <w:rFonts w:ascii="Segoe UI" w:hAnsi="Segoe UI" w:cs="Segoe UI"/>
          <w:b/>
          <w:sz w:val="22"/>
          <w:szCs w:val="22"/>
        </w:rPr>
      </w:pPr>
    </w:p>
    <w:p w14:paraId="0A733B63" w14:textId="77777777" w:rsidR="009A4AEC" w:rsidRPr="009903DA" w:rsidRDefault="009A4AEC" w:rsidP="009A4AEC">
      <w:pPr>
        <w:spacing w:after="0" w:line="240" w:lineRule="auto"/>
        <w:jc w:val="center"/>
        <w:rPr>
          <w:rFonts w:ascii="Segoe UI" w:hAnsi="Segoe UI" w:cs="Segoe UI"/>
          <w:b/>
          <w:sz w:val="22"/>
          <w:szCs w:val="22"/>
        </w:rPr>
      </w:pPr>
    </w:p>
    <w:p w14:paraId="01BA06FB" w14:textId="48F951D3"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lastRenderedPageBreak/>
        <w:t>ANEXO V</w:t>
      </w:r>
    </w:p>
    <w:p w14:paraId="58AA7FA2" w14:textId="77777777"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CADASTRO DE FORNECEDOR</w:t>
      </w:r>
    </w:p>
    <w:p w14:paraId="1FEF4964" w14:textId="77777777" w:rsidR="009A4AEC" w:rsidRPr="009903DA" w:rsidRDefault="009A4AEC" w:rsidP="009A4AEC">
      <w:pPr>
        <w:spacing w:after="0" w:line="240" w:lineRule="auto"/>
        <w:jc w:val="center"/>
        <w:rPr>
          <w:rFonts w:ascii="Segoe UI" w:hAnsi="Segoe UI" w:cs="Segoe UI"/>
          <w:b/>
          <w:sz w:val="22"/>
          <w:szCs w:val="22"/>
        </w:rPr>
      </w:pPr>
    </w:p>
    <w:p w14:paraId="39DF3C26" w14:textId="35FA36C6"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703A56">
            <w:rPr>
              <w:rFonts w:ascii="Segoe UI" w:hAnsi="Segoe UI" w:cs="Segoe UI"/>
              <w:b/>
              <w:color w:val="000000" w:themeColor="text1"/>
              <w:sz w:val="22"/>
              <w:szCs w:val="22"/>
            </w:rPr>
            <w:t>1012/2023</w:t>
          </w:r>
        </w:sdtContent>
      </w:sdt>
    </w:p>
    <w:p w14:paraId="441347D5" w14:textId="6EA13B78"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295201">
            <w:rPr>
              <w:rStyle w:val="textodestaque1"/>
              <w:rFonts w:ascii="Segoe UI" w:eastAsia="Calibri" w:hAnsi="Segoe UI" w:cs="Segoe UI"/>
              <w:color w:val="000000" w:themeColor="text1"/>
              <w:sz w:val="22"/>
              <w:szCs w:val="22"/>
            </w:rPr>
            <w:t>892000801002023OC00095</w:t>
          </w:r>
        </w:sdtContent>
      </w:sdt>
    </w:p>
    <w:p w14:paraId="32B7A1E7" w14:textId="75A4C543"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734EFA">
            <w:rPr>
              <w:rFonts w:ascii="Segoe UI" w:hAnsi="Segoe UI" w:cs="Segoe UI"/>
              <w:b/>
              <w:color w:val="000000" w:themeColor="text1"/>
              <w:sz w:val="22"/>
              <w:szCs w:val="22"/>
            </w:rPr>
            <w:t xml:space="preserve"> 082/CPB/2023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262F7847"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45698">
                  <w:rPr>
                    <w:rFonts w:ascii="Segoe UI" w:hAnsi="Segoe UI" w:cs="Segoe UI"/>
                    <w:sz w:val="22"/>
                    <w:szCs w:val="22"/>
                  </w:rPr>
                  <w:t>Aquisição de equipamentos para manutenção das piscinas - robô de limpeza, conforme especificações constantes do termo de referência anexo i do edital</w:t>
                </w:r>
              </w:sdtContent>
            </w:sdt>
          </w:p>
        </w:tc>
      </w:tr>
    </w:tbl>
    <w:p w14:paraId="44F0BC8C" w14:textId="77777777" w:rsidR="009A4AEC" w:rsidRPr="009903DA"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9903DA"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9903DA" w:rsidRDefault="009A4AEC" w:rsidP="008B0DD1">
            <w:pPr>
              <w:spacing w:after="0"/>
              <w:jc w:val="center"/>
              <w:rPr>
                <w:rFonts w:ascii="Segoe UI" w:hAnsi="Segoe UI" w:cs="Segoe UI"/>
                <w:b/>
                <w:bCs/>
                <w:color w:val="000000"/>
                <w:sz w:val="22"/>
                <w:szCs w:val="22"/>
              </w:rPr>
            </w:pPr>
            <w:bookmarkStart w:id="3" w:name="_Hlk133490639"/>
            <w:bookmarkEnd w:id="0"/>
            <w:r w:rsidRPr="009903DA">
              <w:rPr>
                <w:rFonts w:ascii="Segoe UI" w:hAnsi="Segoe UI" w:cs="Segoe UI"/>
                <w:b/>
                <w:bCs/>
                <w:color w:val="000000"/>
                <w:sz w:val="22"/>
                <w:szCs w:val="22"/>
              </w:rPr>
              <w:t>DADOS DO FORNECEDOR</w:t>
            </w:r>
          </w:p>
        </w:tc>
      </w:tr>
      <w:tr w:rsidR="009A4AEC" w:rsidRPr="009903DA"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9903DA" w:rsidRDefault="009A4AEC" w:rsidP="008B0DD1">
            <w:pPr>
              <w:spacing w:after="0"/>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9903DA" w:rsidRDefault="009A4AEC" w:rsidP="008B0DD1">
            <w:pPr>
              <w:spacing w:after="0"/>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9903DA" w:rsidRDefault="009A4AEC" w:rsidP="008B0DD1">
            <w:pPr>
              <w:spacing w:after="0"/>
              <w:jc w:val="center"/>
              <w:rPr>
                <w:rFonts w:ascii="Segoe UI" w:hAnsi="Segoe UI" w:cs="Segoe UI"/>
                <w:b/>
                <w:bCs/>
                <w:color w:val="000000"/>
                <w:sz w:val="22"/>
                <w:szCs w:val="22"/>
              </w:rPr>
            </w:pPr>
            <w:r w:rsidRPr="009903DA">
              <w:rPr>
                <w:rFonts w:ascii="Segoe UI" w:hAnsi="Segoe UI" w:cs="Segoe UI"/>
                <w:b/>
                <w:bCs/>
                <w:color w:val="000000"/>
                <w:sz w:val="22"/>
                <w:szCs w:val="22"/>
              </w:rPr>
              <w:t>CONTATOS</w:t>
            </w:r>
          </w:p>
        </w:tc>
      </w:tr>
      <w:tr w:rsidR="009A4AEC" w:rsidRPr="009903DA"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9903DA" w:rsidRDefault="009A4AEC" w:rsidP="008B0DD1">
            <w:pPr>
              <w:spacing w:after="0"/>
              <w:rPr>
                <w:rFonts w:ascii="Segoe UI" w:hAnsi="Segoe UI" w:cs="Segoe UI"/>
                <w:color w:val="000000"/>
                <w:sz w:val="22"/>
                <w:szCs w:val="22"/>
              </w:rPr>
            </w:pPr>
          </w:p>
        </w:tc>
      </w:tr>
      <w:tr w:rsidR="009A4AEC" w:rsidRPr="009903DA"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9903DA" w:rsidRDefault="009A4AEC" w:rsidP="008B0DD1">
            <w:pPr>
              <w:spacing w:after="0"/>
              <w:rPr>
                <w:rFonts w:ascii="Segoe UI" w:hAnsi="Segoe UI" w:cs="Segoe UI"/>
                <w:color w:val="000000"/>
                <w:sz w:val="22"/>
                <w:szCs w:val="22"/>
              </w:rPr>
            </w:pPr>
          </w:p>
        </w:tc>
      </w:tr>
      <w:tr w:rsidR="009A4AEC" w:rsidRPr="009903DA"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9903DA" w:rsidRDefault="009A4AEC" w:rsidP="008B0DD1">
            <w:pPr>
              <w:spacing w:after="0"/>
              <w:jc w:val="center"/>
              <w:rPr>
                <w:rFonts w:ascii="Segoe UI" w:hAnsi="Segoe UI" w:cs="Segoe UI"/>
                <w:b/>
                <w:bCs/>
                <w:color w:val="000000"/>
                <w:sz w:val="22"/>
                <w:szCs w:val="22"/>
              </w:rPr>
            </w:pPr>
            <w:r w:rsidRPr="009903DA">
              <w:rPr>
                <w:rFonts w:ascii="Segoe UI" w:hAnsi="Segoe UI" w:cs="Segoe UI"/>
                <w:b/>
                <w:bCs/>
                <w:color w:val="000000"/>
                <w:sz w:val="22"/>
                <w:szCs w:val="22"/>
              </w:rPr>
              <w:t>INFORMAÇÕES ADICIONAIS</w:t>
            </w:r>
          </w:p>
        </w:tc>
      </w:tr>
      <w:tr w:rsidR="009A4AEC" w:rsidRPr="009903DA"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Dados Bancários para Depósito</w:t>
            </w:r>
          </w:p>
        </w:tc>
      </w:tr>
      <w:tr w:rsidR="009A4AEC" w:rsidRPr="009903DA"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bl>
    <w:bookmarkEnd w:id="3"/>
    <w:p w14:paraId="7B02A48C" w14:textId="65E6779B" w:rsidR="009A4AEC" w:rsidRDefault="00471477" w:rsidP="009A4AEC">
      <w:pPr>
        <w:jc w:val="center"/>
        <w:rPr>
          <w:rFonts w:ascii="Segoe UI" w:hAnsi="Segoe UI" w:cs="Segoe UI"/>
          <w:b/>
          <w:sz w:val="22"/>
          <w:szCs w:val="22"/>
        </w:rPr>
      </w:pPr>
      <w:r>
        <w:rPr>
          <w:rFonts w:ascii="Segoe UI" w:hAnsi="Segoe UI" w:cs="Segoe UI"/>
          <w:b/>
          <w:sz w:val="22"/>
          <w:szCs w:val="22"/>
        </w:rPr>
        <w:tab/>
      </w:r>
    </w:p>
    <w:sectPr w:rsidR="009A4AEC"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3D14" w14:textId="77777777" w:rsidR="00F66D2D" w:rsidRDefault="00F66D2D" w:rsidP="00A34635">
      <w:r>
        <w:separator/>
      </w:r>
    </w:p>
  </w:endnote>
  <w:endnote w:type="continuationSeparator" w:id="0">
    <w:p w14:paraId="7879D0AF" w14:textId="77777777" w:rsidR="00F66D2D" w:rsidRDefault="00F66D2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914E" w14:textId="77777777" w:rsidR="00F66D2D" w:rsidRDefault="00F66D2D" w:rsidP="00A34635">
      <w:r>
        <w:separator/>
      </w:r>
    </w:p>
  </w:footnote>
  <w:footnote w:type="continuationSeparator" w:id="0">
    <w:p w14:paraId="5C00B044" w14:textId="77777777" w:rsidR="00F66D2D" w:rsidRDefault="00F66D2D"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385C520D"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703A56">
          <w:rPr>
            <w:rFonts w:ascii="Montserrat" w:hAnsi="Montserrat" w:cs="Arial"/>
            <w:i/>
            <w:sz w:val="20"/>
            <w:szCs w:val="20"/>
          </w:rPr>
          <w:t>1012/2023</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789"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F781F86"/>
    <w:multiLevelType w:val="multilevel"/>
    <w:tmpl w:val="40FEC03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4"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137C3398"/>
    <w:multiLevelType w:val="hybridMultilevel"/>
    <w:tmpl w:val="6D4695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8"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5"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6"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D3D2FAD"/>
    <w:multiLevelType w:val="multilevel"/>
    <w:tmpl w:val="66506534"/>
    <w:lvl w:ilvl="0">
      <w:start w:val="1"/>
      <w:numFmt w:val="decimal"/>
      <w:lvlText w:val="%1."/>
      <w:lvlJc w:val="left"/>
      <w:pPr>
        <w:ind w:left="1070" w:hanging="710"/>
      </w:pPr>
      <w:rPr>
        <w:rFonts w:hint="default"/>
      </w:rPr>
    </w:lvl>
    <w:lvl w:ilvl="1">
      <w:start w:val="1"/>
      <w:numFmt w:val="decimal"/>
      <w:isLgl/>
      <w:lvlText w:val="%1.%2"/>
      <w:lvlJc w:val="left"/>
      <w:pPr>
        <w:ind w:left="1126" w:hanging="70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1"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2"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3" w15:restartNumberingAfterBreak="0">
    <w:nsid w:val="377D7ABE"/>
    <w:multiLevelType w:val="multilevel"/>
    <w:tmpl w:val="223489AC"/>
    <w:lvl w:ilvl="0">
      <w:start w:val="6"/>
      <w:numFmt w:val="decimal"/>
      <w:lvlText w:val="%1."/>
      <w:lvlJc w:val="left"/>
      <w:pPr>
        <w:ind w:left="540" w:hanging="540"/>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4"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1" w15:restartNumberingAfterBreak="0">
    <w:nsid w:val="44965F4E"/>
    <w:multiLevelType w:val="multilevel"/>
    <w:tmpl w:val="18D2B720"/>
    <w:lvl w:ilvl="0">
      <w:start w:val="5"/>
      <w:numFmt w:val="decimal"/>
      <w:lvlText w:val="%1."/>
      <w:lvlJc w:val="left"/>
      <w:pPr>
        <w:ind w:left="720" w:hanging="720"/>
      </w:pPr>
      <w:rPr>
        <w:rFonts w:hint="default"/>
      </w:rPr>
    </w:lvl>
    <w:lvl w:ilvl="1">
      <w:start w:val="8"/>
      <w:numFmt w:val="decimal"/>
      <w:lvlText w:val="%1.%2."/>
      <w:lvlJc w:val="left"/>
      <w:pPr>
        <w:ind w:left="1200" w:hanging="720"/>
      </w:pPr>
      <w:rPr>
        <w:rFonts w:hint="default"/>
      </w:rPr>
    </w:lvl>
    <w:lvl w:ilvl="2">
      <w:start w:val="4"/>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2"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4"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B095F74"/>
    <w:multiLevelType w:val="multilevel"/>
    <w:tmpl w:val="4AD8A7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9DD45AA"/>
    <w:multiLevelType w:val="multilevel"/>
    <w:tmpl w:val="CFFC805A"/>
    <w:lvl w:ilvl="0">
      <w:start w:val="1"/>
      <w:numFmt w:val="decimal"/>
      <w:lvlText w:val="%1."/>
      <w:lvlJc w:val="left"/>
      <w:pPr>
        <w:ind w:left="826" w:hanging="708"/>
      </w:pPr>
      <w:rPr>
        <w:rFonts w:ascii="Segoe UI" w:eastAsia="Segoe UI" w:hAnsi="Segoe UI" w:cs="Segoe UI" w:hint="default"/>
        <w:b/>
        <w:bCs/>
        <w:w w:val="100"/>
        <w:sz w:val="20"/>
        <w:szCs w:val="20"/>
        <w:lang w:val="pt-PT" w:eastAsia="en-US" w:bidi="ar-SA"/>
      </w:rPr>
    </w:lvl>
    <w:lvl w:ilvl="1">
      <w:start w:val="1"/>
      <w:numFmt w:val="decimal"/>
      <w:lvlText w:val="%1.%2."/>
      <w:lvlJc w:val="left"/>
      <w:pPr>
        <w:ind w:left="838" w:hanging="720"/>
      </w:pPr>
      <w:rPr>
        <w:rFonts w:ascii="Segoe UI" w:eastAsia="Segoe UI" w:hAnsi="Segoe UI" w:cs="Segoe UI" w:hint="default"/>
        <w:w w:val="100"/>
        <w:sz w:val="20"/>
        <w:szCs w:val="20"/>
        <w:lang w:val="pt-PT" w:eastAsia="en-US" w:bidi="ar-SA"/>
      </w:rPr>
    </w:lvl>
    <w:lvl w:ilvl="2">
      <w:start w:val="1"/>
      <w:numFmt w:val="decimal"/>
      <w:lvlText w:val="%1.%2.%3."/>
      <w:lvlJc w:val="left"/>
      <w:pPr>
        <w:ind w:left="838" w:hanging="720"/>
      </w:pPr>
      <w:rPr>
        <w:rFonts w:ascii="Segoe UI" w:eastAsia="Segoe UI" w:hAnsi="Segoe UI" w:cs="Segoe UI" w:hint="default"/>
        <w:spacing w:val="-3"/>
        <w:w w:val="100"/>
        <w:sz w:val="20"/>
        <w:szCs w:val="20"/>
        <w:lang w:val="pt-PT" w:eastAsia="en-US" w:bidi="ar-SA"/>
      </w:rPr>
    </w:lvl>
    <w:lvl w:ilvl="3">
      <w:numFmt w:val="bullet"/>
      <w:lvlText w:val="•"/>
      <w:lvlJc w:val="left"/>
      <w:pPr>
        <w:ind w:left="2636" w:hanging="720"/>
      </w:pPr>
      <w:rPr>
        <w:rFonts w:hint="default"/>
        <w:lang w:val="pt-PT" w:eastAsia="en-US" w:bidi="ar-SA"/>
      </w:rPr>
    </w:lvl>
    <w:lvl w:ilvl="4">
      <w:numFmt w:val="bullet"/>
      <w:lvlText w:val="•"/>
      <w:lvlJc w:val="left"/>
      <w:pPr>
        <w:ind w:left="3535"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32" w:hanging="720"/>
      </w:pPr>
      <w:rPr>
        <w:rFonts w:hint="default"/>
        <w:lang w:val="pt-PT" w:eastAsia="en-US" w:bidi="ar-SA"/>
      </w:rPr>
    </w:lvl>
    <w:lvl w:ilvl="7">
      <w:numFmt w:val="bullet"/>
      <w:lvlText w:val="•"/>
      <w:lvlJc w:val="left"/>
      <w:pPr>
        <w:ind w:left="6230" w:hanging="720"/>
      </w:pPr>
      <w:rPr>
        <w:rFonts w:hint="default"/>
        <w:lang w:val="pt-PT" w:eastAsia="en-US" w:bidi="ar-SA"/>
      </w:rPr>
    </w:lvl>
    <w:lvl w:ilvl="8">
      <w:numFmt w:val="bullet"/>
      <w:lvlText w:val="•"/>
      <w:lvlJc w:val="left"/>
      <w:pPr>
        <w:ind w:left="7129" w:hanging="720"/>
      </w:pPr>
      <w:rPr>
        <w:rFonts w:hint="default"/>
        <w:lang w:val="pt-PT" w:eastAsia="en-US" w:bidi="ar-SA"/>
      </w:rPr>
    </w:lvl>
  </w:abstractNum>
  <w:abstractNum w:abstractNumId="52"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3" w15:restartNumberingAfterBreak="0">
    <w:nsid w:val="5C707837"/>
    <w:multiLevelType w:val="multilevel"/>
    <w:tmpl w:val="49442778"/>
    <w:lvl w:ilvl="0">
      <w:start w:val="13"/>
      <w:numFmt w:val="decimal"/>
      <w:lvlText w:val="%1."/>
      <w:lvlJc w:val="left"/>
      <w:pPr>
        <w:ind w:left="460" w:hanging="460"/>
      </w:pPr>
      <w:rPr>
        <w:rFonts w:hint="default"/>
      </w:rPr>
    </w:lvl>
    <w:lvl w:ilvl="1">
      <w:start w:val="1"/>
      <w:numFmt w:val="decimal"/>
      <w:lvlText w:val="%1.%2."/>
      <w:lvlJc w:val="left"/>
      <w:pPr>
        <w:ind w:left="1027" w:hanging="4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6"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8"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1"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3"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4"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7"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8"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9"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2"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1370908">
    <w:abstractNumId w:val="13"/>
  </w:num>
  <w:num w:numId="2" w16cid:durableId="1872571988">
    <w:abstractNumId w:val="25"/>
  </w:num>
  <w:num w:numId="3" w16cid:durableId="1425684716">
    <w:abstractNumId w:val="22"/>
  </w:num>
  <w:num w:numId="4" w16cid:durableId="1941911730">
    <w:abstractNumId w:val="69"/>
  </w:num>
  <w:num w:numId="5" w16cid:durableId="1207986715">
    <w:abstractNumId w:val="8"/>
  </w:num>
  <w:num w:numId="6" w16cid:durableId="304743140">
    <w:abstractNumId w:val="34"/>
  </w:num>
  <w:num w:numId="7" w16cid:durableId="1316640663">
    <w:abstractNumId w:val="10"/>
  </w:num>
  <w:num w:numId="8" w16cid:durableId="135726441">
    <w:abstractNumId w:val="28"/>
  </w:num>
  <w:num w:numId="9" w16cid:durableId="1686664957">
    <w:abstractNumId w:val="3"/>
  </w:num>
  <w:num w:numId="10" w16cid:durableId="858083478">
    <w:abstractNumId w:val="40"/>
  </w:num>
  <w:num w:numId="11" w16cid:durableId="1372916871">
    <w:abstractNumId w:val="4"/>
  </w:num>
  <w:num w:numId="12" w16cid:durableId="816261466">
    <w:abstractNumId w:val="2"/>
  </w:num>
  <w:num w:numId="13" w16cid:durableId="1405103525">
    <w:abstractNumId w:val="1"/>
  </w:num>
  <w:num w:numId="14" w16cid:durableId="1690176556">
    <w:abstractNumId w:val="0"/>
  </w:num>
  <w:num w:numId="15" w16cid:durableId="1632057072">
    <w:abstractNumId w:val="43"/>
  </w:num>
  <w:num w:numId="16" w16cid:durableId="21321797">
    <w:abstractNumId w:val="17"/>
  </w:num>
  <w:num w:numId="17" w16cid:durableId="1499610840">
    <w:abstractNumId w:val="54"/>
  </w:num>
  <w:num w:numId="18" w16cid:durableId="261308535">
    <w:abstractNumId w:val="65"/>
  </w:num>
  <w:num w:numId="19" w16cid:durableId="1633176173">
    <w:abstractNumId w:val="21"/>
  </w:num>
  <w:num w:numId="20" w16cid:durableId="118955602">
    <w:abstractNumId w:val="62"/>
  </w:num>
  <w:num w:numId="21" w16cid:durableId="1496342340">
    <w:abstractNumId w:val="5"/>
  </w:num>
  <w:num w:numId="22" w16cid:durableId="828640719">
    <w:abstractNumId w:val="15"/>
  </w:num>
  <w:num w:numId="23" w16cid:durableId="13508476">
    <w:abstractNumId w:val="57"/>
  </w:num>
  <w:num w:numId="24" w16cid:durableId="471405216">
    <w:abstractNumId w:val="7"/>
  </w:num>
  <w:num w:numId="25" w16cid:durableId="333185694">
    <w:abstractNumId w:val="27"/>
  </w:num>
  <w:num w:numId="26" w16cid:durableId="948581729">
    <w:abstractNumId w:val="46"/>
  </w:num>
  <w:num w:numId="27" w16cid:durableId="213658314">
    <w:abstractNumId w:val="55"/>
  </w:num>
  <w:num w:numId="28" w16cid:durableId="2010711178">
    <w:abstractNumId w:val="31"/>
  </w:num>
  <w:num w:numId="29" w16cid:durableId="396393772">
    <w:abstractNumId w:val="42"/>
  </w:num>
  <w:num w:numId="30" w16cid:durableId="733352156">
    <w:abstractNumId w:val="61"/>
  </w:num>
  <w:num w:numId="31" w16cid:durableId="1410689427">
    <w:abstractNumId w:val="36"/>
  </w:num>
  <w:num w:numId="32" w16cid:durableId="1834488713">
    <w:abstractNumId w:val="6"/>
  </w:num>
  <w:num w:numId="33" w16cid:durableId="593319954">
    <w:abstractNumId w:val="59"/>
  </w:num>
  <w:num w:numId="34" w16cid:durableId="1971400409">
    <w:abstractNumId w:val="48"/>
  </w:num>
  <w:num w:numId="35" w16cid:durableId="632829446">
    <w:abstractNumId w:val="23"/>
  </w:num>
  <w:num w:numId="36" w16cid:durableId="479427543">
    <w:abstractNumId w:val="11"/>
  </w:num>
  <w:num w:numId="37" w16cid:durableId="830412667">
    <w:abstractNumId w:val="52"/>
  </w:num>
  <w:num w:numId="38" w16cid:durableId="382407692">
    <w:abstractNumId w:val="70"/>
  </w:num>
  <w:num w:numId="39" w16cid:durableId="1261529668">
    <w:abstractNumId w:val="56"/>
  </w:num>
  <w:num w:numId="40" w16cid:durableId="1451775902">
    <w:abstractNumId w:val="24"/>
  </w:num>
  <w:num w:numId="41" w16cid:durableId="45032899">
    <w:abstractNumId w:val="35"/>
  </w:num>
  <w:num w:numId="42" w16cid:durableId="1220050551">
    <w:abstractNumId w:val="18"/>
  </w:num>
  <w:num w:numId="43" w16cid:durableId="557742374">
    <w:abstractNumId w:val="32"/>
  </w:num>
  <w:num w:numId="44" w16cid:durableId="1635912695">
    <w:abstractNumId w:val="71"/>
  </w:num>
  <w:num w:numId="45" w16cid:durableId="1922984988">
    <w:abstractNumId w:val="63"/>
  </w:num>
  <w:num w:numId="46" w16cid:durableId="1905994189">
    <w:abstractNumId w:val="14"/>
  </w:num>
  <w:num w:numId="47" w16cid:durableId="1463812866">
    <w:abstractNumId w:val="50"/>
  </w:num>
  <w:num w:numId="48" w16cid:durableId="1809318681">
    <w:abstractNumId w:val="39"/>
  </w:num>
  <w:num w:numId="49" w16cid:durableId="2063746309">
    <w:abstractNumId w:val="37"/>
  </w:num>
  <w:num w:numId="50" w16cid:durableId="1422070769">
    <w:abstractNumId w:val="38"/>
  </w:num>
  <w:num w:numId="51" w16cid:durableId="469061102">
    <w:abstractNumId w:val="68"/>
  </w:num>
  <w:num w:numId="52" w16cid:durableId="1689212182">
    <w:abstractNumId w:val="19"/>
  </w:num>
  <w:num w:numId="53" w16cid:durableId="626358755">
    <w:abstractNumId w:val="72"/>
  </w:num>
  <w:num w:numId="54" w16cid:durableId="167407334">
    <w:abstractNumId w:val="67"/>
  </w:num>
  <w:num w:numId="55" w16cid:durableId="696782861">
    <w:abstractNumId w:val="20"/>
  </w:num>
  <w:num w:numId="56" w16cid:durableId="617641807">
    <w:abstractNumId w:val="47"/>
  </w:num>
  <w:num w:numId="57" w16cid:durableId="2124377902">
    <w:abstractNumId w:val="64"/>
  </w:num>
  <w:num w:numId="58" w16cid:durableId="37441147">
    <w:abstractNumId w:val="60"/>
  </w:num>
  <w:num w:numId="59" w16cid:durableId="653678536">
    <w:abstractNumId w:val="66"/>
  </w:num>
  <w:num w:numId="60" w16cid:durableId="459613215">
    <w:abstractNumId w:val="26"/>
  </w:num>
  <w:num w:numId="61" w16cid:durableId="408620414">
    <w:abstractNumId w:val="49"/>
  </w:num>
  <w:num w:numId="62" w16cid:durableId="1193348816">
    <w:abstractNumId w:val="12"/>
  </w:num>
  <w:num w:numId="63" w16cid:durableId="1313364751">
    <w:abstractNumId w:val="45"/>
  </w:num>
  <w:num w:numId="64" w16cid:durableId="1039209587">
    <w:abstractNumId w:val="16"/>
  </w:num>
  <w:num w:numId="65" w16cid:durableId="153186964">
    <w:abstractNumId w:val="44"/>
  </w:num>
  <w:num w:numId="66" w16cid:durableId="1790708995">
    <w:abstractNumId w:val="58"/>
  </w:num>
  <w:num w:numId="67" w16cid:durableId="1483766219">
    <w:abstractNumId w:val="9"/>
  </w:num>
  <w:num w:numId="68" w16cid:durableId="1931809379">
    <w:abstractNumId w:val="51"/>
  </w:num>
  <w:num w:numId="69" w16cid:durableId="1699814169">
    <w:abstractNumId w:val="30"/>
  </w:num>
  <w:num w:numId="70" w16cid:durableId="1678657009">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72693825">
    <w:abstractNumId w:val="41"/>
  </w:num>
  <w:num w:numId="72" w16cid:durableId="976564250">
    <w:abstractNumId w:val="29"/>
  </w:num>
  <w:num w:numId="73" w16cid:durableId="2009557945">
    <w:abstractNumId w:val="33"/>
  </w:num>
  <w:num w:numId="74" w16cid:durableId="1258634306">
    <w:abstractNumId w:val="5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13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56F6"/>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427"/>
    <w:rsid w:val="000A7502"/>
    <w:rsid w:val="000A7E10"/>
    <w:rsid w:val="000B00B8"/>
    <w:rsid w:val="000B067F"/>
    <w:rsid w:val="000B0C92"/>
    <w:rsid w:val="000B1406"/>
    <w:rsid w:val="000B1C5D"/>
    <w:rsid w:val="000B1ED9"/>
    <w:rsid w:val="000B1EE6"/>
    <w:rsid w:val="000B29EE"/>
    <w:rsid w:val="000B3A14"/>
    <w:rsid w:val="000B3E33"/>
    <w:rsid w:val="000B44F8"/>
    <w:rsid w:val="000B4F82"/>
    <w:rsid w:val="000B57E8"/>
    <w:rsid w:val="000B5966"/>
    <w:rsid w:val="000B6961"/>
    <w:rsid w:val="000B7139"/>
    <w:rsid w:val="000B79BF"/>
    <w:rsid w:val="000B7E50"/>
    <w:rsid w:val="000C038A"/>
    <w:rsid w:val="000C0453"/>
    <w:rsid w:val="000C166A"/>
    <w:rsid w:val="000C1861"/>
    <w:rsid w:val="000C1AAA"/>
    <w:rsid w:val="000C232E"/>
    <w:rsid w:val="000C2EF3"/>
    <w:rsid w:val="000C3145"/>
    <w:rsid w:val="000C3D03"/>
    <w:rsid w:val="000C566F"/>
    <w:rsid w:val="000C5DEA"/>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59B"/>
    <w:rsid w:val="00152B6D"/>
    <w:rsid w:val="00153846"/>
    <w:rsid w:val="00153CD1"/>
    <w:rsid w:val="001542C7"/>
    <w:rsid w:val="00154A93"/>
    <w:rsid w:val="00154D0A"/>
    <w:rsid w:val="00161801"/>
    <w:rsid w:val="00163169"/>
    <w:rsid w:val="0016529B"/>
    <w:rsid w:val="001652AC"/>
    <w:rsid w:val="00165663"/>
    <w:rsid w:val="00165A9B"/>
    <w:rsid w:val="00167631"/>
    <w:rsid w:val="00170482"/>
    <w:rsid w:val="001709C1"/>
    <w:rsid w:val="00171289"/>
    <w:rsid w:val="0017196C"/>
    <w:rsid w:val="00172361"/>
    <w:rsid w:val="001725AA"/>
    <w:rsid w:val="0017462C"/>
    <w:rsid w:val="00174DF5"/>
    <w:rsid w:val="001761E4"/>
    <w:rsid w:val="00176CE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4C1"/>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76D2"/>
    <w:rsid w:val="002809AF"/>
    <w:rsid w:val="00280C68"/>
    <w:rsid w:val="00281D4F"/>
    <w:rsid w:val="00283565"/>
    <w:rsid w:val="00283612"/>
    <w:rsid w:val="00283ABC"/>
    <w:rsid w:val="0028462F"/>
    <w:rsid w:val="00284DE2"/>
    <w:rsid w:val="00284E1B"/>
    <w:rsid w:val="00285E6D"/>
    <w:rsid w:val="002865AB"/>
    <w:rsid w:val="002879BF"/>
    <w:rsid w:val="002910E9"/>
    <w:rsid w:val="00291553"/>
    <w:rsid w:val="00291EF7"/>
    <w:rsid w:val="0029354F"/>
    <w:rsid w:val="0029432B"/>
    <w:rsid w:val="00295201"/>
    <w:rsid w:val="002952AC"/>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20"/>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2E0"/>
    <w:rsid w:val="00334324"/>
    <w:rsid w:val="00334A9F"/>
    <w:rsid w:val="00334C64"/>
    <w:rsid w:val="00337327"/>
    <w:rsid w:val="003374C6"/>
    <w:rsid w:val="00340011"/>
    <w:rsid w:val="00341721"/>
    <w:rsid w:val="00342210"/>
    <w:rsid w:val="003422D4"/>
    <w:rsid w:val="0034271F"/>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0CE"/>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1477"/>
    <w:rsid w:val="004739EA"/>
    <w:rsid w:val="0047443A"/>
    <w:rsid w:val="00475324"/>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0308"/>
    <w:rsid w:val="004D1238"/>
    <w:rsid w:val="004D155C"/>
    <w:rsid w:val="004D1691"/>
    <w:rsid w:val="004D3ADA"/>
    <w:rsid w:val="004D4107"/>
    <w:rsid w:val="004D49E5"/>
    <w:rsid w:val="004D57F3"/>
    <w:rsid w:val="004D61E8"/>
    <w:rsid w:val="004D630A"/>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9A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5BE3"/>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706E"/>
    <w:rsid w:val="005B0654"/>
    <w:rsid w:val="005B0723"/>
    <w:rsid w:val="005B1301"/>
    <w:rsid w:val="005B4674"/>
    <w:rsid w:val="005B46EC"/>
    <w:rsid w:val="005B4C85"/>
    <w:rsid w:val="005B5247"/>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0723"/>
    <w:rsid w:val="005E21D9"/>
    <w:rsid w:val="005E2F08"/>
    <w:rsid w:val="005E3315"/>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7656"/>
    <w:rsid w:val="006377B3"/>
    <w:rsid w:val="00637C0E"/>
    <w:rsid w:val="00640CC0"/>
    <w:rsid w:val="0064131D"/>
    <w:rsid w:val="0064279F"/>
    <w:rsid w:val="00642B37"/>
    <w:rsid w:val="00642B53"/>
    <w:rsid w:val="00644335"/>
    <w:rsid w:val="00644DB4"/>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21E"/>
    <w:rsid w:val="0065668D"/>
    <w:rsid w:val="00657436"/>
    <w:rsid w:val="00657761"/>
    <w:rsid w:val="006613F4"/>
    <w:rsid w:val="00661838"/>
    <w:rsid w:val="00661B2F"/>
    <w:rsid w:val="00662DB1"/>
    <w:rsid w:val="0066398E"/>
    <w:rsid w:val="00663EE6"/>
    <w:rsid w:val="006655E9"/>
    <w:rsid w:val="00670B42"/>
    <w:rsid w:val="00671640"/>
    <w:rsid w:val="00671BB2"/>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2EB"/>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4733"/>
    <w:rsid w:val="006E5118"/>
    <w:rsid w:val="006E511A"/>
    <w:rsid w:val="006E557D"/>
    <w:rsid w:val="006E630A"/>
    <w:rsid w:val="006E7798"/>
    <w:rsid w:val="006F0B7F"/>
    <w:rsid w:val="006F1197"/>
    <w:rsid w:val="006F1D32"/>
    <w:rsid w:val="006F3A97"/>
    <w:rsid w:val="006F4D02"/>
    <w:rsid w:val="006F6064"/>
    <w:rsid w:val="006F6472"/>
    <w:rsid w:val="006F740E"/>
    <w:rsid w:val="006F7462"/>
    <w:rsid w:val="006F79C5"/>
    <w:rsid w:val="00701FF8"/>
    <w:rsid w:val="007029E0"/>
    <w:rsid w:val="00702D25"/>
    <w:rsid w:val="007037BE"/>
    <w:rsid w:val="00703A56"/>
    <w:rsid w:val="00703EFC"/>
    <w:rsid w:val="00706692"/>
    <w:rsid w:val="00706AA3"/>
    <w:rsid w:val="007073AF"/>
    <w:rsid w:val="00710781"/>
    <w:rsid w:val="0071098B"/>
    <w:rsid w:val="00710EC0"/>
    <w:rsid w:val="00711D43"/>
    <w:rsid w:val="00712053"/>
    <w:rsid w:val="00712F66"/>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4EFA"/>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569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80B9E"/>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6C1C"/>
    <w:rsid w:val="007B73C9"/>
    <w:rsid w:val="007C056F"/>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34C"/>
    <w:rsid w:val="007D0982"/>
    <w:rsid w:val="007D1320"/>
    <w:rsid w:val="007D1B50"/>
    <w:rsid w:val="007D1C3C"/>
    <w:rsid w:val="007D3B15"/>
    <w:rsid w:val="007D3EDD"/>
    <w:rsid w:val="007D5ABA"/>
    <w:rsid w:val="007E016A"/>
    <w:rsid w:val="007E2E83"/>
    <w:rsid w:val="007E347C"/>
    <w:rsid w:val="007E34B9"/>
    <w:rsid w:val="007E3B49"/>
    <w:rsid w:val="007E413E"/>
    <w:rsid w:val="007E5183"/>
    <w:rsid w:val="007E710A"/>
    <w:rsid w:val="007E7DF2"/>
    <w:rsid w:val="007F0580"/>
    <w:rsid w:val="007F25DA"/>
    <w:rsid w:val="007F28E9"/>
    <w:rsid w:val="007F2D90"/>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D0D"/>
    <w:rsid w:val="008567EC"/>
    <w:rsid w:val="0085690A"/>
    <w:rsid w:val="00857483"/>
    <w:rsid w:val="00857C18"/>
    <w:rsid w:val="0086013C"/>
    <w:rsid w:val="00860260"/>
    <w:rsid w:val="00861CA5"/>
    <w:rsid w:val="00863DE4"/>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907AF"/>
    <w:rsid w:val="008909FC"/>
    <w:rsid w:val="00891D48"/>
    <w:rsid w:val="0089272C"/>
    <w:rsid w:val="00892734"/>
    <w:rsid w:val="00892A2F"/>
    <w:rsid w:val="00893AD0"/>
    <w:rsid w:val="00894694"/>
    <w:rsid w:val="00895089"/>
    <w:rsid w:val="00895C2A"/>
    <w:rsid w:val="008A0F31"/>
    <w:rsid w:val="008A1C2D"/>
    <w:rsid w:val="008A1E5B"/>
    <w:rsid w:val="008A321B"/>
    <w:rsid w:val="008A3318"/>
    <w:rsid w:val="008A390F"/>
    <w:rsid w:val="008A44C8"/>
    <w:rsid w:val="008A4959"/>
    <w:rsid w:val="008A4E0F"/>
    <w:rsid w:val="008A573A"/>
    <w:rsid w:val="008A59B8"/>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7C5D"/>
    <w:rsid w:val="008F01C6"/>
    <w:rsid w:val="008F0200"/>
    <w:rsid w:val="008F0803"/>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8776C"/>
    <w:rsid w:val="009903DA"/>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51B5"/>
    <w:rsid w:val="009D5454"/>
    <w:rsid w:val="009D5606"/>
    <w:rsid w:val="009D62FA"/>
    <w:rsid w:val="009D69B6"/>
    <w:rsid w:val="009E32AB"/>
    <w:rsid w:val="009E38C4"/>
    <w:rsid w:val="009E432C"/>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0E4"/>
    <w:rsid w:val="00A1496E"/>
    <w:rsid w:val="00A14F08"/>
    <w:rsid w:val="00A14FF6"/>
    <w:rsid w:val="00A1555E"/>
    <w:rsid w:val="00A15AA9"/>
    <w:rsid w:val="00A15BE8"/>
    <w:rsid w:val="00A15CBF"/>
    <w:rsid w:val="00A164C2"/>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ADE"/>
    <w:rsid w:val="00A770F6"/>
    <w:rsid w:val="00A77792"/>
    <w:rsid w:val="00A77ABC"/>
    <w:rsid w:val="00A8095F"/>
    <w:rsid w:val="00A80EBA"/>
    <w:rsid w:val="00A81216"/>
    <w:rsid w:val="00A83DAE"/>
    <w:rsid w:val="00A85D8D"/>
    <w:rsid w:val="00A862C3"/>
    <w:rsid w:val="00A874F7"/>
    <w:rsid w:val="00A91180"/>
    <w:rsid w:val="00A919D7"/>
    <w:rsid w:val="00A92B44"/>
    <w:rsid w:val="00A92C2C"/>
    <w:rsid w:val="00A92F68"/>
    <w:rsid w:val="00A9315D"/>
    <w:rsid w:val="00A9459D"/>
    <w:rsid w:val="00A95528"/>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2967"/>
    <w:rsid w:val="00AB2ADD"/>
    <w:rsid w:val="00AB326C"/>
    <w:rsid w:val="00AB4F65"/>
    <w:rsid w:val="00AB65DD"/>
    <w:rsid w:val="00AB71F8"/>
    <w:rsid w:val="00AB7912"/>
    <w:rsid w:val="00AB7BBD"/>
    <w:rsid w:val="00AC19AB"/>
    <w:rsid w:val="00AC3CC3"/>
    <w:rsid w:val="00AC5617"/>
    <w:rsid w:val="00AC5B51"/>
    <w:rsid w:val="00AC691E"/>
    <w:rsid w:val="00AC788A"/>
    <w:rsid w:val="00AC7B0D"/>
    <w:rsid w:val="00AD0FC9"/>
    <w:rsid w:val="00AD1189"/>
    <w:rsid w:val="00AD1669"/>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2FFB"/>
    <w:rsid w:val="00B237BC"/>
    <w:rsid w:val="00B23F7B"/>
    <w:rsid w:val="00B242F8"/>
    <w:rsid w:val="00B245A6"/>
    <w:rsid w:val="00B24D9D"/>
    <w:rsid w:val="00B25259"/>
    <w:rsid w:val="00B2630B"/>
    <w:rsid w:val="00B271F5"/>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480"/>
    <w:rsid w:val="00B4799C"/>
    <w:rsid w:val="00B5071D"/>
    <w:rsid w:val="00B5085E"/>
    <w:rsid w:val="00B51A6F"/>
    <w:rsid w:val="00B51B6C"/>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41E"/>
    <w:rsid w:val="00B70993"/>
    <w:rsid w:val="00B712C2"/>
    <w:rsid w:val="00B71A23"/>
    <w:rsid w:val="00B71B52"/>
    <w:rsid w:val="00B71F77"/>
    <w:rsid w:val="00B71FCD"/>
    <w:rsid w:val="00B722AE"/>
    <w:rsid w:val="00B72401"/>
    <w:rsid w:val="00B72C75"/>
    <w:rsid w:val="00B73278"/>
    <w:rsid w:val="00B73A80"/>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12D7"/>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5B50"/>
    <w:rsid w:val="00BB5BC0"/>
    <w:rsid w:val="00BB5CEC"/>
    <w:rsid w:val="00BB6E56"/>
    <w:rsid w:val="00BB716D"/>
    <w:rsid w:val="00BB7479"/>
    <w:rsid w:val="00BB78C4"/>
    <w:rsid w:val="00BC0918"/>
    <w:rsid w:val="00BC0DBD"/>
    <w:rsid w:val="00BC2ADB"/>
    <w:rsid w:val="00BC32D3"/>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654E"/>
    <w:rsid w:val="00C470A4"/>
    <w:rsid w:val="00C4764A"/>
    <w:rsid w:val="00C5123B"/>
    <w:rsid w:val="00C51EB2"/>
    <w:rsid w:val="00C53240"/>
    <w:rsid w:val="00C53789"/>
    <w:rsid w:val="00C5389F"/>
    <w:rsid w:val="00C53F0B"/>
    <w:rsid w:val="00C54E18"/>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5239"/>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95E"/>
    <w:rsid w:val="00CD7DB4"/>
    <w:rsid w:val="00CE12E1"/>
    <w:rsid w:val="00CE6DD1"/>
    <w:rsid w:val="00CE7633"/>
    <w:rsid w:val="00CF065C"/>
    <w:rsid w:val="00CF124D"/>
    <w:rsid w:val="00CF1F31"/>
    <w:rsid w:val="00CF2025"/>
    <w:rsid w:val="00CF2070"/>
    <w:rsid w:val="00CF3248"/>
    <w:rsid w:val="00CF372F"/>
    <w:rsid w:val="00CF3B56"/>
    <w:rsid w:val="00CF5471"/>
    <w:rsid w:val="00CF58A0"/>
    <w:rsid w:val="00CF5B1F"/>
    <w:rsid w:val="00CF6C8E"/>
    <w:rsid w:val="00CF6D25"/>
    <w:rsid w:val="00D00884"/>
    <w:rsid w:val="00D00988"/>
    <w:rsid w:val="00D00DFD"/>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1AC1"/>
    <w:rsid w:val="00D63DDA"/>
    <w:rsid w:val="00D6406E"/>
    <w:rsid w:val="00D6412E"/>
    <w:rsid w:val="00D64590"/>
    <w:rsid w:val="00D64F2F"/>
    <w:rsid w:val="00D660C3"/>
    <w:rsid w:val="00D66BA4"/>
    <w:rsid w:val="00D67A73"/>
    <w:rsid w:val="00D70852"/>
    <w:rsid w:val="00D70C5E"/>
    <w:rsid w:val="00D72042"/>
    <w:rsid w:val="00D722DB"/>
    <w:rsid w:val="00D73A8A"/>
    <w:rsid w:val="00D73B7A"/>
    <w:rsid w:val="00D743F0"/>
    <w:rsid w:val="00D74AC9"/>
    <w:rsid w:val="00D75CEE"/>
    <w:rsid w:val="00D77733"/>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5BB6"/>
    <w:rsid w:val="00DF62A7"/>
    <w:rsid w:val="00DF7369"/>
    <w:rsid w:val="00E007EB"/>
    <w:rsid w:val="00E01460"/>
    <w:rsid w:val="00E0230C"/>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C30"/>
    <w:rsid w:val="00E415B1"/>
    <w:rsid w:val="00E41A4C"/>
    <w:rsid w:val="00E4224E"/>
    <w:rsid w:val="00E4447D"/>
    <w:rsid w:val="00E45281"/>
    <w:rsid w:val="00E45C1D"/>
    <w:rsid w:val="00E47269"/>
    <w:rsid w:val="00E511AB"/>
    <w:rsid w:val="00E51422"/>
    <w:rsid w:val="00E517AF"/>
    <w:rsid w:val="00E52A10"/>
    <w:rsid w:val="00E543AF"/>
    <w:rsid w:val="00E543DF"/>
    <w:rsid w:val="00E54DD1"/>
    <w:rsid w:val="00E556DD"/>
    <w:rsid w:val="00E55A76"/>
    <w:rsid w:val="00E570D0"/>
    <w:rsid w:val="00E573D0"/>
    <w:rsid w:val="00E57F2A"/>
    <w:rsid w:val="00E603C8"/>
    <w:rsid w:val="00E6159B"/>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46CA"/>
    <w:rsid w:val="00E85DF7"/>
    <w:rsid w:val="00E86F7D"/>
    <w:rsid w:val="00E874DB"/>
    <w:rsid w:val="00E904F3"/>
    <w:rsid w:val="00E90E19"/>
    <w:rsid w:val="00E91FEE"/>
    <w:rsid w:val="00E92B20"/>
    <w:rsid w:val="00E92ED3"/>
    <w:rsid w:val="00E94714"/>
    <w:rsid w:val="00E966CA"/>
    <w:rsid w:val="00E96A11"/>
    <w:rsid w:val="00E96DE9"/>
    <w:rsid w:val="00E972DA"/>
    <w:rsid w:val="00E97E05"/>
    <w:rsid w:val="00EA02F9"/>
    <w:rsid w:val="00EA1A48"/>
    <w:rsid w:val="00EA29AB"/>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3B45"/>
    <w:rsid w:val="00F5457D"/>
    <w:rsid w:val="00F550D4"/>
    <w:rsid w:val="00F552D4"/>
    <w:rsid w:val="00F55EE5"/>
    <w:rsid w:val="00F56BC9"/>
    <w:rsid w:val="00F6082F"/>
    <w:rsid w:val="00F60CFD"/>
    <w:rsid w:val="00F61846"/>
    <w:rsid w:val="00F61931"/>
    <w:rsid w:val="00F61BEC"/>
    <w:rsid w:val="00F62BE5"/>
    <w:rsid w:val="00F64102"/>
    <w:rsid w:val="00F64A51"/>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B0C10"/>
    <w:rsid w:val="00FB1429"/>
    <w:rsid w:val="00FB365C"/>
    <w:rsid w:val="00FB36E5"/>
    <w:rsid w:val="00FB3D8F"/>
    <w:rsid w:val="00FB523A"/>
    <w:rsid w:val="00FB5AA2"/>
    <w:rsid w:val="00FB5EF1"/>
    <w:rsid w:val="00FB7032"/>
    <w:rsid w:val="00FB7466"/>
    <w:rsid w:val="00FC1411"/>
    <w:rsid w:val="00FC2A5F"/>
    <w:rsid w:val="00FC5393"/>
    <w:rsid w:val="00FC53A8"/>
    <w:rsid w:val="00FC5951"/>
    <w:rsid w:val="00FC6746"/>
    <w:rsid w:val="00FC77AF"/>
    <w:rsid w:val="00FC7ED4"/>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69"/>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2553250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14876"/>
    <w:rsid w:val="00136E39"/>
    <w:rsid w:val="001405F8"/>
    <w:rsid w:val="001E3AFA"/>
    <w:rsid w:val="00267FEC"/>
    <w:rsid w:val="00287235"/>
    <w:rsid w:val="002921DC"/>
    <w:rsid w:val="00310067"/>
    <w:rsid w:val="00354248"/>
    <w:rsid w:val="00380B99"/>
    <w:rsid w:val="003971FF"/>
    <w:rsid w:val="003B7810"/>
    <w:rsid w:val="00404629"/>
    <w:rsid w:val="00422DB4"/>
    <w:rsid w:val="004356B9"/>
    <w:rsid w:val="00441F21"/>
    <w:rsid w:val="0045047C"/>
    <w:rsid w:val="00490C18"/>
    <w:rsid w:val="00496D8D"/>
    <w:rsid w:val="004E58B2"/>
    <w:rsid w:val="004F0D0D"/>
    <w:rsid w:val="00510592"/>
    <w:rsid w:val="005470D3"/>
    <w:rsid w:val="005858E9"/>
    <w:rsid w:val="005B59AF"/>
    <w:rsid w:val="005B7F1B"/>
    <w:rsid w:val="005C437E"/>
    <w:rsid w:val="005D5DD0"/>
    <w:rsid w:val="00616DE9"/>
    <w:rsid w:val="006171D1"/>
    <w:rsid w:val="0063645B"/>
    <w:rsid w:val="0065061B"/>
    <w:rsid w:val="00690D51"/>
    <w:rsid w:val="007001FC"/>
    <w:rsid w:val="00747B6D"/>
    <w:rsid w:val="00781682"/>
    <w:rsid w:val="007941C4"/>
    <w:rsid w:val="007A110B"/>
    <w:rsid w:val="007A41F1"/>
    <w:rsid w:val="00803CF1"/>
    <w:rsid w:val="00822541"/>
    <w:rsid w:val="00833752"/>
    <w:rsid w:val="00880DF6"/>
    <w:rsid w:val="00881551"/>
    <w:rsid w:val="008A14C9"/>
    <w:rsid w:val="008F734D"/>
    <w:rsid w:val="00900B89"/>
    <w:rsid w:val="00945A49"/>
    <w:rsid w:val="00963807"/>
    <w:rsid w:val="0099647F"/>
    <w:rsid w:val="009E69AF"/>
    <w:rsid w:val="00A14D5A"/>
    <w:rsid w:val="00A20664"/>
    <w:rsid w:val="00A2283C"/>
    <w:rsid w:val="00A82AA0"/>
    <w:rsid w:val="00A8700E"/>
    <w:rsid w:val="00A9049E"/>
    <w:rsid w:val="00AB3A3C"/>
    <w:rsid w:val="00AE475B"/>
    <w:rsid w:val="00B0386D"/>
    <w:rsid w:val="00B202AC"/>
    <w:rsid w:val="00B461C7"/>
    <w:rsid w:val="00B55A86"/>
    <w:rsid w:val="00B57045"/>
    <w:rsid w:val="00B609A8"/>
    <w:rsid w:val="00B927E9"/>
    <w:rsid w:val="00BC467D"/>
    <w:rsid w:val="00BE7FE3"/>
    <w:rsid w:val="00C44B2D"/>
    <w:rsid w:val="00C804A5"/>
    <w:rsid w:val="00CA5912"/>
    <w:rsid w:val="00CB47BD"/>
    <w:rsid w:val="00CC0A5A"/>
    <w:rsid w:val="00CF2417"/>
    <w:rsid w:val="00D009FA"/>
    <w:rsid w:val="00D20DF7"/>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408F"/>
    <w:rsid w:val="00EB4381"/>
    <w:rsid w:val="00EC44D4"/>
    <w:rsid w:val="00ED0EB4"/>
    <w:rsid w:val="00F25E98"/>
    <w:rsid w:val="00F37F82"/>
    <w:rsid w:val="00F67274"/>
    <w:rsid w:val="00F7364A"/>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62BB7"/>
    <w:rPr>
      <w:color w:val="808080"/>
    </w:rPr>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082/CPB/2023</Abstract>
  <CompanyAddress>892000801002023OC00095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6</Pages>
  <Words>1412</Words>
  <Characters>7628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1012/2023</vt:lpstr>
    </vt:vector>
  </TitlesOfParts>
  <Company>082/CPB/2023</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1012/2023</dc:title>
  <dc:subject/>
  <dc:creator>Thaysa Torres Cintra</dc:creator>
  <cp:keywords/>
  <dc:description>Aquisição de equipamentos para manutenção das piscinas - robô de limpeza, conforme especificações constantes do termo de referência anexo i do edital</dc:description>
  <cp:lastModifiedBy>Kesia Fernanda Aparecida Pereira</cp:lastModifiedBy>
  <cp:revision>62</cp:revision>
  <cp:lastPrinted>2023-05-10T18:45:00Z</cp:lastPrinted>
  <dcterms:created xsi:type="dcterms:W3CDTF">2023-06-22T20:44:00Z</dcterms:created>
  <dcterms:modified xsi:type="dcterms:W3CDTF">2023-11-23T12:24:00Z</dcterms:modified>
</cp:coreProperties>
</file>