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531B4890" w:rsidR="00B40F5D" w:rsidRDefault="00F258F0" w:rsidP="00B40F5D">
      <w:pPr>
        <w:spacing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1D60EA14" w14:textId="34B4C4F2" w:rsidR="009523F6" w:rsidRPr="009523F6" w:rsidRDefault="009523F6" w:rsidP="009523F6">
      <w:pPr>
        <w:rPr>
          <w:rFonts w:ascii="Arial" w:hAnsi="Arial" w:cs="Arial"/>
          <w:bCs/>
          <w:color w:val="000000" w:themeColor="text1"/>
          <w:sz w:val="20"/>
          <w:szCs w:val="20"/>
        </w:rPr>
      </w:pPr>
      <w:bookmarkStart w:id="2" w:name="_Hlk81409926"/>
      <w:r w:rsidRPr="009523F6">
        <w:rPr>
          <w:rFonts w:ascii="Arial" w:hAnsi="Arial" w:cs="Arial"/>
          <w:b/>
          <w:color w:val="000000" w:themeColor="text1"/>
          <w:sz w:val="20"/>
          <w:szCs w:val="20"/>
        </w:rPr>
        <w:t>PROCESSO Nº</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BF1429">
            <w:rPr>
              <w:rFonts w:ascii="Arial" w:hAnsi="Arial" w:cs="Arial"/>
              <w:bCs/>
              <w:color w:val="000000" w:themeColor="text1"/>
              <w:sz w:val="20"/>
              <w:szCs w:val="20"/>
            </w:rPr>
            <w:t>0711/2021</w:t>
          </w:r>
        </w:sdtContent>
      </w:sdt>
    </w:p>
    <w:p w14:paraId="2A00B9D7" w14:textId="51D1EF77"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1429">
            <w:rPr>
              <w:rFonts w:ascii="Arial" w:hAnsi="Arial" w:cs="Arial"/>
              <w:bCs/>
              <w:color w:val="000000" w:themeColor="text1"/>
              <w:sz w:val="20"/>
              <w:szCs w:val="20"/>
            </w:rPr>
            <w:t>892000801002021OC00078</w:t>
          </w:r>
        </w:sdtContent>
      </w:sdt>
    </w:p>
    <w:p w14:paraId="78E625E6" w14:textId="4DDB7654"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sidR="002E30D2">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634BFE">
            <w:rPr>
              <w:rFonts w:ascii="Arial" w:hAnsi="Arial" w:cs="Arial"/>
              <w:bCs/>
              <w:color w:val="000000" w:themeColor="text1"/>
              <w:sz w:val="20"/>
              <w:szCs w:val="20"/>
            </w:rPr>
            <w:t>077/CPB/2021</w:t>
          </w:r>
        </w:sdtContent>
      </w:sdt>
    </w:p>
    <w:p w14:paraId="3048DC9F" w14:textId="77777777" w:rsidR="009523F6" w:rsidRPr="009523F6" w:rsidRDefault="009523F6" w:rsidP="009523F6">
      <w:pPr>
        <w:jc w:val="center"/>
        <w:rPr>
          <w:rFonts w:ascii="Arial" w:hAnsi="Arial" w:cs="Arial"/>
          <w:b/>
          <w:color w:val="000000" w:themeColor="text1"/>
          <w:sz w:val="20"/>
          <w:szCs w:val="20"/>
        </w:rPr>
      </w:pPr>
    </w:p>
    <w:p w14:paraId="7644812C" w14:textId="760A8C8E" w:rsidR="009523F6" w:rsidRPr="009523F6" w:rsidRDefault="009523F6" w:rsidP="002E30D2">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sidR="002E30D2">
        <w:rPr>
          <w:rFonts w:ascii="Arial" w:hAnsi="Arial" w:cs="Arial"/>
          <w:b/>
          <w:color w:val="000000" w:themeColor="text1"/>
          <w:sz w:val="20"/>
          <w:szCs w:val="20"/>
        </w:rPr>
        <w:tab/>
      </w:r>
      <w:r w:rsidR="002E30D2">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634BFE">
            <w:rPr>
              <w:rFonts w:ascii="Arial" w:hAnsi="Arial" w:cs="Arial"/>
              <w:b/>
              <w:color w:val="000000" w:themeColor="text1"/>
              <w:sz w:val="20"/>
              <w:szCs w:val="20"/>
            </w:rPr>
            <w:t>CONSTITUIÇÃO DE SISTEMA DE REGISTRO DE PREÇOS PARA COMUNICAÇÃO VISUAL</w:t>
          </w:r>
        </w:sdtContent>
      </w:sdt>
      <w:r w:rsidRPr="009523F6">
        <w:rPr>
          <w:rFonts w:ascii="Arial" w:hAnsi="Arial" w:cs="Arial"/>
          <w:b/>
          <w:color w:val="000000" w:themeColor="text1"/>
          <w:sz w:val="20"/>
          <w:szCs w:val="20"/>
        </w:rPr>
        <w:tab/>
      </w:r>
    </w:p>
    <w:bookmarkEnd w:id="2"/>
    <w:p w14:paraId="5C446981" w14:textId="77777777" w:rsidR="009523F6" w:rsidRPr="009523F6" w:rsidRDefault="009523F6" w:rsidP="009523F6">
      <w:pPr>
        <w:ind w:left="-142" w:firstLine="142"/>
        <w:jc w:val="center"/>
        <w:rPr>
          <w:rFonts w:ascii="Arial" w:hAnsi="Arial" w:cs="Arial"/>
          <w:b/>
          <w:color w:val="000000" w:themeColor="text1"/>
          <w:sz w:val="20"/>
          <w:szCs w:val="20"/>
        </w:rPr>
      </w:pPr>
    </w:p>
    <w:p w14:paraId="47906922" w14:textId="77777777" w:rsidR="009523F6" w:rsidRP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 xml:space="preserve">AO </w:t>
      </w:r>
    </w:p>
    <w:p w14:paraId="0A1E0D14" w14:textId="33F42058" w:rsidR="009523F6" w:rsidRDefault="009523F6" w:rsidP="009523F6">
      <w:pPr>
        <w:rPr>
          <w:rFonts w:ascii="Arial" w:hAnsi="Arial" w:cs="Arial"/>
          <w:b/>
          <w:color w:val="000000" w:themeColor="text1"/>
          <w:sz w:val="20"/>
          <w:szCs w:val="20"/>
        </w:rPr>
      </w:pPr>
      <w:r w:rsidRPr="009523F6">
        <w:rPr>
          <w:rFonts w:ascii="Arial" w:hAnsi="Arial" w:cs="Arial"/>
          <w:b/>
          <w:color w:val="000000" w:themeColor="text1"/>
          <w:sz w:val="20"/>
          <w:szCs w:val="20"/>
        </w:rPr>
        <w:t>COMITÊ PARALÍMPICO BRASILEIRO</w:t>
      </w:r>
    </w:p>
    <w:p w14:paraId="37899654" w14:textId="3458DD7F" w:rsidR="002E30D2" w:rsidRDefault="002E30D2" w:rsidP="009523F6">
      <w:pPr>
        <w:rPr>
          <w:rFonts w:ascii="Arial" w:hAnsi="Arial" w:cs="Arial"/>
          <w:b/>
          <w:color w:val="000000" w:themeColor="text1"/>
          <w:sz w:val="20"/>
          <w:szCs w:val="20"/>
        </w:rPr>
      </w:pPr>
    </w:p>
    <w:p w14:paraId="1DB4A54E" w14:textId="095F6168" w:rsidR="002E30D2" w:rsidRDefault="002E30D2" w:rsidP="002E30D2">
      <w:pPr>
        <w:ind w:right="-1"/>
        <w:jc w:val="both"/>
        <w:rPr>
          <w:rFonts w:ascii="Arial" w:hAnsi="Arial" w:cs="Arial"/>
          <w:b/>
          <w:color w:val="000000" w:themeColor="text1"/>
          <w:sz w:val="20"/>
          <w:szCs w:val="20"/>
        </w:rPr>
      </w:pPr>
      <w:r>
        <w:rPr>
          <w:rFonts w:ascii="Arial" w:hAnsi="Arial" w:cs="Arial"/>
          <w:bCs/>
          <w:sz w:val="20"/>
          <w:szCs w:val="20"/>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Arial" w:hAnsi="Arial" w:cs="Arial"/>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634BFE">
            <w:rPr>
              <w:rFonts w:ascii="Arial" w:hAnsi="Arial" w:cs="Arial"/>
              <w:bCs/>
              <w:sz w:val="20"/>
              <w:szCs w:val="20"/>
            </w:rPr>
            <w:t>077/CPB/2021</w:t>
          </w:r>
        </w:sdtContent>
      </w:sdt>
      <w:r>
        <w:rPr>
          <w:rFonts w:ascii="Arial" w:hAnsi="Arial" w:cs="Arial"/>
          <w:bCs/>
          <w:sz w:val="20"/>
          <w:szCs w:val="20"/>
        </w:rPr>
        <w:t xml:space="preserve"> e seus anexos, praticando os valores abaixo discriminados:</w:t>
      </w:r>
    </w:p>
    <w:p w14:paraId="5E82D42C" w14:textId="5C127B24" w:rsidR="002E30D2" w:rsidRDefault="002E30D2" w:rsidP="009523F6">
      <w:pPr>
        <w:rPr>
          <w:rFonts w:ascii="Arial" w:hAnsi="Arial" w:cs="Arial"/>
          <w:b/>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511"/>
        <w:gridCol w:w="4634"/>
        <w:gridCol w:w="852"/>
        <w:gridCol w:w="1131"/>
        <w:gridCol w:w="1087"/>
        <w:gridCol w:w="846"/>
      </w:tblGrid>
      <w:tr w:rsidR="00D340AE" w14:paraId="223FD291" w14:textId="3A0D2B15" w:rsidTr="009D41CD">
        <w:trPr>
          <w:trHeight w:val="289"/>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63A8F7C" w14:textId="72A9AFCB" w:rsidR="00D340AE" w:rsidRDefault="00D340AE" w:rsidP="00D340AE">
            <w:pPr>
              <w:spacing w:line="256" w:lineRule="auto"/>
              <w:jc w:val="center"/>
              <w:rPr>
                <w:rFonts w:ascii="Arial" w:hAnsi="Arial" w:cs="Arial"/>
                <w:b/>
                <w:bCs/>
                <w:sz w:val="20"/>
                <w:szCs w:val="20"/>
                <w:lang w:eastAsia="en-US"/>
              </w:rPr>
            </w:pPr>
            <w:r>
              <w:rPr>
                <w:rFonts w:ascii="Arial" w:hAnsi="Arial" w:cs="Arial"/>
                <w:b/>
                <w:bCs/>
                <w:sz w:val="20"/>
                <w:szCs w:val="20"/>
                <w:lang w:eastAsia="en-US"/>
              </w:rPr>
              <w:t xml:space="preserve">Lote </w:t>
            </w:r>
            <w:r w:rsidR="009D41CD">
              <w:rPr>
                <w:rFonts w:ascii="Arial" w:hAnsi="Arial" w:cs="Arial"/>
                <w:b/>
                <w:bCs/>
                <w:sz w:val="20"/>
                <w:szCs w:val="20"/>
                <w:lang w:eastAsia="en-US"/>
              </w:rPr>
              <w:t>01 - LONAS</w:t>
            </w:r>
          </w:p>
        </w:tc>
      </w:tr>
      <w:tr w:rsidR="009D41CD" w14:paraId="00E4FF4A" w14:textId="2F9F4D22" w:rsidTr="009D41CD">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7DCE09" w14:textId="77777777" w:rsidR="009D41CD" w:rsidRDefault="009D41CD" w:rsidP="009D41CD">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Item</w:t>
            </w:r>
          </w:p>
        </w:tc>
        <w:tc>
          <w:tcPr>
            <w:tcW w:w="2557" w:type="pct"/>
            <w:tcBorders>
              <w:top w:val="single" w:sz="4" w:space="0" w:color="auto"/>
              <w:left w:val="nil"/>
              <w:bottom w:val="single" w:sz="4" w:space="0" w:color="auto"/>
              <w:right w:val="single" w:sz="4" w:space="0" w:color="auto"/>
            </w:tcBorders>
            <w:shd w:val="clear" w:color="auto" w:fill="D9D9D9"/>
            <w:vAlign w:val="center"/>
            <w:hideMark/>
          </w:tcPr>
          <w:p w14:paraId="4655DC14" w14:textId="6D9FAE20" w:rsidR="009D41CD" w:rsidRDefault="009D41CD" w:rsidP="009D41CD">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Descrição dos itens</w:t>
            </w:r>
          </w:p>
        </w:tc>
        <w:tc>
          <w:tcPr>
            <w:tcW w:w="470" w:type="pct"/>
            <w:tcBorders>
              <w:top w:val="single" w:sz="4" w:space="0" w:color="auto"/>
              <w:left w:val="nil"/>
              <w:bottom w:val="single" w:sz="4" w:space="0" w:color="auto"/>
              <w:right w:val="single" w:sz="4" w:space="0" w:color="auto"/>
            </w:tcBorders>
            <w:shd w:val="clear" w:color="auto" w:fill="D9D9D9"/>
            <w:vAlign w:val="center"/>
            <w:hideMark/>
          </w:tcPr>
          <w:p w14:paraId="66E8B691" w14:textId="42D50713" w:rsidR="009D41CD" w:rsidRDefault="009D41CD" w:rsidP="009D41CD">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Unidade</w:t>
            </w:r>
          </w:p>
        </w:tc>
        <w:tc>
          <w:tcPr>
            <w:tcW w:w="624" w:type="pct"/>
            <w:tcBorders>
              <w:top w:val="single" w:sz="4" w:space="0" w:color="auto"/>
              <w:left w:val="nil"/>
              <w:bottom w:val="single" w:sz="4" w:space="0" w:color="auto"/>
              <w:right w:val="single" w:sz="4" w:space="0" w:color="auto"/>
            </w:tcBorders>
            <w:shd w:val="clear" w:color="auto" w:fill="D9D9D9"/>
            <w:vAlign w:val="center"/>
          </w:tcPr>
          <w:p w14:paraId="08B0C793" w14:textId="7880CFCC" w:rsidR="009D41CD" w:rsidRDefault="009D41CD" w:rsidP="009D41CD">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Quantidade</w:t>
            </w:r>
          </w:p>
        </w:tc>
        <w:tc>
          <w:tcPr>
            <w:tcW w:w="600" w:type="pct"/>
            <w:tcBorders>
              <w:top w:val="single" w:sz="4" w:space="0" w:color="auto"/>
              <w:left w:val="nil"/>
              <w:bottom w:val="single" w:sz="4" w:space="0" w:color="auto"/>
              <w:right w:val="single" w:sz="4" w:space="0" w:color="auto"/>
            </w:tcBorders>
            <w:shd w:val="clear" w:color="auto" w:fill="D9D9D9"/>
            <w:vAlign w:val="center"/>
          </w:tcPr>
          <w:p w14:paraId="58D2436B" w14:textId="2287A4D3" w:rsidR="009D41CD" w:rsidRDefault="009D41CD" w:rsidP="009D41CD">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Unitário</w:t>
            </w:r>
          </w:p>
        </w:tc>
        <w:tc>
          <w:tcPr>
            <w:tcW w:w="467" w:type="pct"/>
            <w:tcBorders>
              <w:top w:val="single" w:sz="4" w:space="0" w:color="auto"/>
              <w:left w:val="nil"/>
              <w:bottom w:val="single" w:sz="4" w:space="0" w:color="auto"/>
              <w:right w:val="single" w:sz="4" w:space="0" w:color="auto"/>
            </w:tcBorders>
            <w:shd w:val="clear" w:color="auto" w:fill="D9D9D9"/>
            <w:vAlign w:val="center"/>
          </w:tcPr>
          <w:p w14:paraId="0D5ED6F7" w14:textId="2B4598A0" w:rsidR="009D41CD" w:rsidRDefault="009D41CD" w:rsidP="009D41CD">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Total</w:t>
            </w:r>
          </w:p>
        </w:tc>
      </w:tr>
      <w:tr w:rsidR="009D41CD" w14:paraId="5E6B7E5E" w14:textId="0A696B65" w:rsidTr="009D41CD">
        <w:trPr>
          <w:trHeight w:val="300"/>
        </w:trPr>
        <w:tc>
          <w:tcPr>
            <w:tcW w:w="282" w:type="pct"/>
            <w:tcBorders>
              <w:top w:val="nil"/>
              <w:left w:val="single" w:sz="4" w:space="0" w:color="auto"/>
              <w:bottom w:val="single" w:sz="4" w:space="0" w:color="auto"/>
              <w:right w:val="single" w:sz="4" w:space="0" w:color="auto"/>
            </w:tcBorders>
            <w:vAlign w:val="center"/>
          </w:tcPr>
          <w:p w14:paraId="6C2265CA" w14:textId="5FC39CDE"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1</w:t>
            </w:r>
          </w:p>
        </w:tc>
        <w:tc>
          <w:tcPr>
            <w:tcW w:w="2557" w:type="pct"/>
            <w:tcBorders>
              <w:top w:val="nil"/>
              <w:left w:val="nil"/>
              <w:bottom w:val="single" w:sz="4" w:space="0" w:color="auto"/>
              <w:right w:val="single" w:sz="4" w:space="0" w:color="auto"/>
            </w:tcBorders>
            <w:vAlign w:val="center"/>
          </w:tcPr>
          <w:p w14:paraId="09759AC5" w14:textId="6E65D6FF" w:rsidR="009D41CD" w:rsidRDefault="009D41CD" w:rsidP="009D41CD">
            <w:pPr>
              <w:spacing w:line="256" w:lineRule="auto"/>
              <w:rPr>
                <w:rFonts w:ascii="Arial" w:hAnsi="Arial" w:cs="Arial"/>
                <w:color w:val="000000"/>
                <w:sz w:val="20"/>
                <w:szCs w:val="20"/>
                <w:lang w:eastAsia="en-US"/>
              </w:rPr>
            </w:pPr>
            <w:r w:rsidRPr="00895534">
              <w:rPr>
                <w:rFonts w:ascii="Arial" w:hAnsi="Arial" w:cs="Arial"/>
                <w:color w:val="000000"/>
                <w:sz w:val="20"/>
                <w:szCs w:val="20"/>
              </w:rPr>
              <w:t xml:space="preserve">Lona </w:t>
            </w:r>
            <w:proofErr w:type="spellStart"/>
            <w:r w:rsidRPr="00895534">
              <w:rPr>
                <w:rFonts w:ascii="Arial" w:hAnsi="Arial" w:cs="Arial"/>
                <w:color w:val="000000"/>
                <w:sz w:val="20"/>
                <w:szCs w:val="20"/>
              </w:rPr>
              <w:t>sannet</w:t>
            </w:r>
            <w:proofErr w:type="spellEnd"/>
            <w:r w:rsidRPr="00895534">
              <w:rPr>
                <w:rFonts w:ascii="Arial" w:hAnsi="Arial" w:cs="Arial"/>
                <w:color w:val="000000"/>
                <w:sz w:val="20"/>
                <w:szCs w:val="20"/>
              </w:rPr>
              <w:t>/ortofônicas</w:t>
            </w:r>
          </w:p>
        </w:tc>
        <w:tc>
          <w:tcPr>
            <w:tcW w:w="470" w:type="pct"/>
            <w:tcBorders>
              <w:top w:val="nil"/>
              <w:left w:val="nil"/>
              <w:bottom w:val="single" w:sz="4" w:space="0" w:color="auto"/>
              <w:right w:val="single" w:sz="4" w:space="0" w:color="auto"/>
            </w:tcBorders>
            <w:vAlign w:val="center"/>
          </w:tcPr>
          <w:p w14:paraId="7FBF25F2" w14:textId="53F5F97C"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m²</w:t>
            </w:r>
          </w:p>
        </w:tc>
        <w:tc>
          <w:tcPr>
            <w:tcW w:w="624" w:type="pct"/>
            <w:tcBorders>
              <w:top w:val="nil"/>
              <w:left w:val="nil"/>
              <w:bottom w:val="single" w:sz="4" w:space="0" w:color="auto"/>
              <w:right w:val="single" w:sz="4" w:space="0" w:color="auto"/>
            </w:tcBorders>
            <w:vAlign w:val="center"/>
          </w:tcPr>
          <w:p w14:paraId="4C5B1CC5" w14:textId="1E70E5D6" w:rsidR="009D41CD" w:rsidRDefault="009D41CD" w:rsidP="009D41CD">
            <w:pPr>
              <w:spacing w:line="276" w:lineRule="auto"/>
              <w:jc w:val="center"/>
              <w:rPr>
                <w:rFonts w:ascii="Arial" w:hAnsi="Arial" w:cs="Arial"/>
                <w:b/>
                <w:bCs/>
                <w:color w:val="000000"/>
                <w:sz w:val="20"/>
                <w:szCs w:val="20"/>
                <w:lang w:eastAsia="en-US"/>
              </w:rPr>
            </w:pPr>
            <w:r w:rsidRPr="00895534">
              <w:rPr>
                <w:rFonts w:ascii="Arial" w:hAnsi="Arial" w:cs="Arial"/>
                <w:color w:val="000000"/>
                <w:sz w:val="20"/>
                <w:szCs w:val="20"/>
              </w:rPr>
              <w:t>2.500</w:t>
            </w:r>
          </w:p>
        </w:tc>
        <w:tc>
          <w:tcPr>
            <w:tcW w:w="600" w:type="pct"/>
            <w:tcBorders>
              <w:top w:val="nil"/>
              <w:left w:val="nil"/>
              <w:bottom w:val="single" w:sz="4" w:space="0" w:color="auto"/>
              <w:right w:val="single" w:sz="4" w:space="0" w:color="auto"/>
            </w:tcBorders>
            <w:vAlign w:val="center"/>
          </w:tcPr>
          <w:p w14:paraId="38013BC6" w14:textId="4C667D89" w:rsidR="009D41CD" w:rsidRDefault="009D41CD" w:rsidP="009D41CD">
            <w:pPr>
              <w:spacing w:line="276" w:lineRule="auto"/>
              <w:jc w:val="center"/>
              <w:rPr>
                <w:rFonts w:ascii="Arial" w:hAnsi="Arial" w:cs="Arial"/>
                <w:b/>
                <w:bCs/>
                <w:color w:val="000000"/>
                <w:sz w:val="20"/>
                <w:szCs w:val="20"/>
                <w:lang w:eastAsia="en-US"/>
              </w:rPr>
            </w:pPr>
          </w:p>
        </w:tc>
        <w:tc>
          <w:tcPr>
            <w:tcW w:w="467" w:type="pct"/>
            <w:tcBorders>
              <w:top w:val="nil"/>
              <w:left w:val="nil"/>
              <w:bottom w:val="single" w:sz="4" w:space="0" w:color="auto"/>
              <w:right w:val="single" w:sz="4" w:space="0" w:color="auto"/>
            </w:tcBorders>
            <w:vAlign w:val="center"/>
          </w:tcPr>
          <w:p w14:paraId="0949B4DF" w14:textId="1D4DCAB7" w:rsidR="009D41CD" w:rsidRDefault="009D41CD" w:rsidP="009D41CD">
            <w:pPr>
              <w:spacing w:line="276" w:lineRule="auto"/>
              <w:jc w:val="center"/>
              <w:rPr>
                <w:rFonts w:ascii="Arial" w:hAnsi="Arial" w:cs="Arial"/>
                <w:b/>
                <w:bCs/>
                <w:color w:val="000000"/>
                <w:sz w:val="20"/>
                <w:szCs w:val="20"/>
                <w:lang w:eastAsia="en-US"/>
              </w:rPr>
            </w:pPr>
          </w:p>
        </w:tc>
      </w:tr>
      <w:tr w:rsidR="009D41CD" w14:paraId="7B4D05D2" w14:textId="2EC672C3" w:rsidTr="009D41CD">
        <w:trPr>
          <w:trHeight w:val="300"/>
        </w:trPr>
        <w:tc>
          <w:tcPr>
            <w:tcW w:w="282" w:type="pct"/>
            <w:tcBorders>
              <w:top w:val="single" w:sz="4" w:space="0" w:color="auto"/>
              <w:left w:val="single" w:sz="4" w:space="0" w:color="auto"/>
              <w:bottom w:val="single" w:sz="4" w:space="0" w:color="auto"/>
              <w:right w:val="single" w:sz="4" w:space="0" w:color="auto"/>
            </w:tcBorders>
            <w:vAlign w:val="center"/>
          </w:tcPr>
          <w:p w14:paraId="70AF364A" w14:textId="2ED177F6"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2</w:t>
            </w:r>
          </w:p>
        </w:tc>
        <w:tc>
          <w:tcPr>
            <w:tcW w:w="2557" w:type="pct"/>
            <w:tcBorders>
              <w:top w:val="single" w:sz="4" w:space="0" w:color="auto"/>
              <w:left w:val="nil"/>
              <w:bottom w:val="single" w:sz="4" w:space="0" w:color="auto"/>
              <w:right w:val="single" w:sz="4" w:space="0" w:color="auto"/>
            </w:tcBorders>
            <w:vAlign w:val="center"/>
          </w:tcPr>
          <w:p w14:paraId="22B89530" w14:textId="34F3E4B8" w:rsidR="009D41CD" w:rsidRDefault="009D41CD" w:rsidP="009D41CD">
            <w:pPr>
              <w:spacing w:before="240" w:line="256" w:lineRule="auto"/>
              <w:rPr>
                <w:rFonts w:ascii="Arial" w:hAnsi="Arial" w:cs="Arial"/>
                <w:color w:val="000000"/>
                <w:sz w:val="20"/>
                <w:szCs w:val="20"/>
                <w:lang w:eastAsia="en-US"/>
              </w:rPr>
            </w:pPr>
            <w:r w:rsidRPr="00895534">
              <w:rPr>
                <w:rFonts w:ascii="Arial" w:hAnsi="Arial" w:cs="Arial"/>
                <w:color w:val="000000"/>
                <w:sz w:val="20"/>
                <w:szCs w:val="20"/>
              </w:rPr>
              <w:t xml:space="preserve">Lona </w:t>
            </w:r>
            <w:proofErr w:type="spellStart"/>
            <w:r w:rsidRPr="00895534">
              <w:rPr>
                <w:rFonts w:ascii="Arial" w:hAnsi="Arial" w:cs="Arial"/>
                <w:color w:val="000000"/>
                <w:sz w:val="20"/>
                <w:szCs w:val="20"/>
              </w:rPr>
              <w:t>bagum</w:t>
            </w:r>
            <w:proofErr w:type="spellEnd"/>
            <w:r w:rsidRPr="00895534">
              <w:rPr>
                <w:rFonts w:ascii="Arial" w:hAnsi="Arial" w:cs="Arial"/>
                <w:color w:val="000000"/>
                <w:sz w:val="20"/>
                <w:szCs w:val="20"/>
              </w:rPr>
              <w:t xml:space="preserve"> </w:t>
            </w:r>
            <w:r w:rsidRPr="009D41CD">
              <w:rPr>
                <w:rFonts w:ascii="Arial" w:hAnsi="Arial" w:cs="Arial"/>
                <w:color w:val="000000"/>
                <w:sz w:val="20"/>
                <w:szCs w:val="20"/>
              </w:rPr>
              <w:t>com instalação</w:t>
            </w:r>
          </w:p>
        </w:tc>
        <w:tc>
          <w:tcPr>
            <w:tcW w:w="470" w:type="pct"/>
            <w:tcBorders>
              <w:top w:val="single" w:sz="4" w:space="0" w:color="auto"/>
              <w:left w:val="nil"/>
              <w:bottom w:val="single" w:sz="4" w:space="0" w:color="auto"/>
              <w:right w:val="single" w:sz="4" w:space="0" w:color="auto"/>
            </w:tcBorders>
            <w:vAlign w:val="center"/>
          </w:tcPr>
          <w:p w14:paraId="1E4029CE" w14:textId="0B9A4435"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m²</w:t>
            </w:r>
          </w:p>
        </w:tc>
        <w:tc>
          <w:tcPr>
            <w:tcW w:w="624" w:type="pct"/>
            <w:tcBorders>
              <w:top w:val="single" w:sz="4" w:space="0" w:color="auto"/>
              <w:left w:val="nil"/>
              <w:bottom w:val="single" w:sz="4" w:space="0" w:color="auto"/>
              <w:right w:val="single" w:sz="4" w:space="0" w:color="auto"/>
            </w:tcBorders>
            <w:vAlign w:val="center"/>
          </w:tcPr>
          <w:p w14:paraId="495C76F9" w14:textId="3837652B" w:rsidR="009D41CD" w:rsidRDefault="009D41CD" w:rsidP="009D41CD">
            <w:pPr>
              <w:spacing w:line="276" w:lineRule="auto"/>
              <w:jc w:val="center"/>
              <w:rPr>
                <w:rFonts w:ascii="Arial" w:hAnsi="Arial" w:cs="Arial"/>
                <w:b/>
                <w:bCs/>
                <w:color w:val="000000"/>
                <w:sz w:val="20"/>
                <w:szCs w:val="20"/>
                <w:lang w:eastAsia="en-US"/>
              </w:rPr>
            </w:pPr>
            <w:r w:rsidRPr="00895534">
              <w:rPr>
                <w:rFonts w:ascii="Arial" w:hAnsi="Arial" w:cs="Arial"/>
                <w:color w:val="000000"/>
                <w:sz w:val="20"/>
                <w:szCs w:val="20"/>
              </w:rPr>
              <w:t>10.000</w:t>
            </w:r>
          </w:p>
        </w:tc>
        <w:tc>
          <w:tcPr>
            <w:tcW w:w="600" w:type="pct"/>
            <w:tcBorders>
              <w:top w:val="single" w:sz="4" w:space="0" w:color="auto"/>
              <w:left w:val="nil"/>
              <w:bottom w:val="single" w:sz="4" w:space="0" w:color="auto"/>
              <w:right w:val="single" w:sz="4" w:space="0" w:color="auto"/>
            </w:tcBorders>
            <w:vAlign w:val="center"/>
          </w:tcPr>
          <w:p w14:paraId="40682A98" w14:textId="33427E41" w:rsidR="009D41CD" w:rsidRDefault="009D41CD" w:rsidP="009D41CD">
            <w:pPr>
              <w:spacing w:line="276" w:lineRule="auto"/>
              <w:jc w:val="center"/>
              <w:rPr>
                <w:rFonts w:ascii="Arial" w:hAnsi="Arial" w:cs="Arial"/>
                <w:b/>
                <w:bCs/>
                <w:color w:val="000000"/>
                <w:sz w:val="20"/>
                <w:szCs w:val="20"/>
                <w:lang w:eastAsia="en-US"/>
              </w:rPr>
            </w:pPr>
          </w:p>
        </w:tc>
        <w:tc>
          <w:tcPr>
            <w:tcW w:w="467" w:type="pct"/>
            <w:tcBorders>
              <w:top w:val="single" w:sz="4" w:space="0" w:color="auto"/>
              <w:left w:val="nil"/>
              <w:bottom w:val="single" w:sz="4" w:space="0" w:color="auto"/>
              <w:right w:val="single" w:sz="4" w:space="0" w:color="auto"/>
            </w:tcBorders>
            <w:vAlign w:val="center"/>
          </w:tcPr>
          <w:p w14:paraId="0E2D6801" w14:textId="57FD80C9" w:rsidR="009D41CD" w:rsidRDefault="009D41CD" w:rsidP="009D41CD">
            <w:pPr>
              <w:spacing w:line="276" w:lineRule="auto"/>
              <w:jc w:val="center"/>
              <w:rPr>
                <w:rFonts w:ascii="Arial" w:hAnsi="Arial" w:cs="Arial"/>
                <w:b/>
                <w:bCs/>
                <w:color w:val="000000"/>
                <w:sz w:val="20"/>
                <w:szCs w:val="20"/>
                <w:lang w:eastAsia="en-US"/>
              </w:rPr>
            </w:pPr>
          </w:p>
        </w:tc>
      </w:tr>
      <w:tr w:rsidR="009D41CD" w14:paraId="66043D0C" w14:textId="7EFB9493" w:rsidTr="00570986">
        <w:trPr>
          <w:trHeight w:val="20"/>
        </w:trPr>
        <w:tc>
          <w:tcPr>
            <w:tcW w:w="282" w:type="pct"/>
            <w:tcBorders>
              <w:top w:val="single" w:sz="4" w:space="0" w:color="auto"/>
              <w:left w:val="single" w:sz="4" w:space="0" w:color="auto"/>
              <w:bottom w:val="single" w:sz="4" w:space="0" w:color="auto"/>
              <w:right w:val="single" w:sz="4" w:space="0" w:color="auto"/>
            </w:tcBorders>
            <w:vAlign w:val="center"/>
          </w:tcPr>
          <w:p w14:paraId="54E5418C" w14:textId="4030FA23"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3</w:t>
            </w:r>
          </w:p>
        </w:tc>
        <w:tc>
          <w:tcPr>
            <w:tcW w:w="2557" w:type="pct"/>
            <w:tcBorders>
              <w:top w:val="single" w:sz="4" w:space="0" w:color="auto"/>
              <w:left w:val="nil"/>
              <w:bottom w:val="single" w:sz="4" w:space="0" w:color="auto"/>
              <w:right w:val="single" w:sz="4" w:space="0" w:color="auto"/>
            </w:tcBorders>
            <w:vAlign w:val="center"/>
          </w:tcPr>
          <w:p w14:paraId="7A10863A" w14:textId="31F8F08D" w:rsidR="009D41CD" w:rsidRDefault="009D41CD" w:rsidP="00570986">
            <w:pPr>
              <w:rPr>
                <w:rFonts w:ascii="Arial" w:hAnsi="Arial" w:cs="Arial"/>
                <w:color w:val="000000"/>
                <w:sz w:val="20"/>
                <w:szCs w:val="20"/>
                <w:lang w:eastAsia="en-US"/>
              </w:rPr>
            </w:pPr>
            <w:r w:rsidRPr="00895534">
              <w:rPr>
                <w:rFonts w:ascii="Arial" w:hAnsi="Arial" w:cs="Arial"/>
                <w:color w:val="000000"/>
                <w:sz w:val="20"/>
                <w:szCs w:val="20"/>
              </w:rPr>
              <w:t xml:space="preserve">Lona impressa com acabamento em ilhós ou velcro costurado </w:t>
            </w:r>
            <w:r w:rsidRPr="00895534">
              <w:rPr>
                <w:rFonts w:ascii="Arial" w:hAnsi="Arial" w:cs="Arial"/>
                <w:b/>
                <w:bCs/>
                <w:color w:val="000000"/>
                <w:sz w:val="20"/>
                <w:szCs w:val="20"/>
              </w:rPr>
              <w:t>com instalação</w:t>
            </w:r>
          </w:p>
        </w:tc>
        <w:tc>
          <w:tcPr>
            <w:tcW w:w="470" w:type="pct"/>
            <w:tcBorders>
              <w:top w:val="single" w:sz="4" w:space="0" w:color="auto"/>
              <w:left w:val="nil"/>
              <w:bottom w:val="single" w:sz="4" w:space="0" w:color="auto"/>
              <w:right w:val="single" w:sz="4" w:space="0" w:color="auto"/>
            </w:tcBorders>
            <w:vAlign w:val="center"/>
          </w:tcPr>
          <w:p w14:paraId="66FA4E43" w14:textId="363110EA"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m²</w:t>
            </w:r>
          </w:p>
        </w:tc>
        <w:tc>
          <w:tcPr>
            <w:tcW w:w="624" w:type="pct"/>
            <w:tcBorders>
              <w:top w:val="single" w:sz="4" w:space="0" w:color="auto"/>
              <w:left w:val="nil"/>
              <w:bottom w:val="single" w:sz="4" w:space="0" w:color="auto"/>
              <w:right w:val="single" w:sz="4" w:space="0" w:color="auto"/>
            </w:tcBorders>
            <w:vAlign w:val="center"/>
          </w:tcPr>
          <w:p w14:paraId="2A324816" w14:textId="1362A39F" w:rsidR="009D41CD" w:rsidRDefault="009D41CD" w:rsidP="009D41CD">
            <w:pPr>
              <w:spacing w:line="276" w:lineRule="auto"/>
              <w:jc w:val="center"/>
              <w:rPr>
                <w:rFonts w:ascii="Arial" w:hAnsi="Arial" w:cs="Arial"/>
                <w:b/>
                <w:bCs/>
                <w:color w:val="000000"/>
                <w:sz w:val="20"/>
                <w:szCs w:val="20"/>
                <w:lang w:eastAsia="en-US"/>
              </w:rPr>
            </w:pPr>
            <w:r w:rsidRPr="00895534">
              <w:rPr>
                <w:rFonts w:ascii="Arial" w:hAnsi="Arial" w:cs="Arial"/>
                <w:color w:val="000000"/>
                <w:sz w:val="20"/>
                <w:szCs w:val="20"/>
              </w:rPr>
              <w:t>5.000</w:t>
            </w:r>
          </w:p>
        </w:tc>
        <w:tc>
          <w:tcPr>
            <w:tcW w:w="600" w:type="pct"/>
            <w:tcBorders>
              <w:top w:val="single" w:sz="4" w:space="0" w:color="auto"/>
              <w:left w:val="nil"/>
              <w:bottom w:val="single" w:sz="4" w:space="0" w:color="auto"/>
              <w:right w:val="single" w:sz="4" w:space="0" w:color="auto"/>
            </w:tcBorders>
            <w:vAlign w:val="center"/>
          </w:tcPr>
          <w:p w14:paraId="1063C01B" w14:textId="67A5A0D9" w:rsidR="009D41CD" w:rsidRDefault="009D41CD" w:rsidP="009D41CD">
            <w:pPr>
              <w:spacing w:line="276" w:lineRule="auto"/>
              <w:jc w:val="center"/>
              <w:rPr>
                <w:rFonts w:ascii="Arial" w:hAnsi="Arial" w:cs="Arial"/>
                <w:b/>
                <w:bCs/>
                <w:color w:val="000000"/>
                <w:sz w:val="20"/>
                <w:szCs w:val="20"/>
                <w:lang w:eastAsia="en-US"/>
              </w:rPr>
            </w:pPr>
          </w:p>
        </w:tc>
        <w:tc>
          <w:tcPr>
            <w:tcW w:w="467" w:type="pct"/>
            <w:tcBorders>
              <w:top w:val="single" w:sz="4" w:space="0" w:color="auto"/>
              <w:left w:val="nil"/>
              <w:bottom w:val="single" w:sz="4" w:space="0" w:color="auto"/>
              <w:right w:val="single" w:sz="4" w:space="0" w:color="auto"/>
            </w:tcBorders>
            <w:vAlign w:val="center"/>
          </w:tcPr>
          <w:p w14:paraId="147FBDAC" w14:textId="00F239F2" w:rsidR="009D41CD" w:rsidRDefault="009D41CD" w:rsidP="009D41CD">
            <w:pPr>
              <w:spacing w:line="276" w:lineRule="auto"/>
              <w:jc w:val="center"/>
              <w:rPr>
                <w:rFonts w:ascii="Arial" w:hAnsi="Arial" w:cs="Arial"/>
                <w:b/>
                <w:bCs/>
                <w:color w:val="000000"/>
                <w:sz w:val="20"/>
                <w:szCs w:val="20"/>
                <w:lang w:eastAsia="en-US"/>
              </w:rPr>
            </w:pPr>
          </w:p>
        </w:tc>
      </w:tr>
      <w:tr w:rsidR="009D41CD" w14:paraId="546145DD" w14:textId="039C231D" w:rsidTr="009D41CD">
        <w:trPr>
          <w:trHeight w:val="300"/>
        </w:trPr>
        <w:tc>
          <w:tcPr>
            <w:tcW w:w="282" w:type="pct"/>
            <w:tcBorders>
              <w:top w:val="single" w:sz="4" w:space="0" w:color="auto"/>
              <w:left w:val="single" w:sz="4" w:space="0" w:color="auto"/>
              <w:bottom w:val="single" w:sz="4" w:space="0" w:color="auto"/>
              <w:right w:val="single" w:sz="4" w:space="0" w:color="auto"/>
            </w:tcBorders>
            <w:vAlign w:val="center"/>
          </w:tcPr>
          <w:p w14:paraId="4BA6D305" w14:textId="4A2BD098"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4</w:t>
            </w:r>
          </w:p>
        </w:tc>
        <w:tc>
          <w:tcPr>
            <w:tcW w:w="2557" w:type="pct"/>
            <w:tcBorders>
              <w:top w:val="single" w:sz="4" w:space="0" w:color="auto"/>
              <w:left w:val="nil"/>
              <w:bottom w:val="single" w:sz="4" w:space="0" w:color="auto"/>
              <w:right w:val="single" w:sz="4" w:space="0" w:color="auto"/>
            </w:tcBorders>
            <w:vAlign w:val="center"/>
          </w:tcPr>
          <w:p w14:paraId="59FA429A" w14:textId="0DEE3C27" w:rsidR="009D41CD" w:rsidRDefault="009D41CD" w:rsidP="00570986">
            <w:pPr>
              <w:spacing w:line="257" w:lineRule="auto"/>
              <w:rPr>
                <w:rFonts w:ascii="Arial" w:hAnsi="Arial" w:cs="Arial"/>
                <w:color w:val="000000"/>
                <w:sz w:val="20"/>
                <w:szCs w:val="20"/>
                <w:lang w:eastAsia="en-US"/>
              </w:rPr>
            </w:pPr>
            <w:r w:rsidRPr="00895534">
              <w:rPr>
                <w:rFonts w:ascii="Arial" w:hAnsi="Arial" w:cs="Arial"/>
                <w:color w:val="000000"/>
                <w:sz w:val="20"/>
                <w:szCs w:val="20"/>
              </w:rPr>
              <w:t xml:space="preserve">Lona impressa com acabamento em ilhós ou velcro costurado </w:t>
            </w:r>
            <w:r w:rsidRPr="00895534">
              <w:rPr>
                <w:rFonts w:ascii="Arial" w:hAnsi="Arial" w:cs="Arial"/>
                <w:b/>
                <w:bCs/>
                <w:color w:val="000000"/>
                <w:sz w:val="20"/>
                <w:szCs w:val="20"/>
              </w:rPr>
              <w:t>sem</w:t>
            </w:r>
            <w:r w:rsidRPr="00895534">
              <w:rPr>
                <w:rFonts w:ascii="Arial" w:hAnsi="Arial" w:cs="Arial"/>
                <w:color w:val="000000"/>
                <w:sz w:val="20"/>
                <w:szCs w:val="20"/>
              </w:rPr>
              <w:t xml:space="preserve"> </w:t>
            </w:r>
            <w:r w:rsidRPr="00895534">
              <w:rPr>
                <w:rFonts w:ascii="Arial" w:hAnsi="Arial" w:cs="Arial"/>
                <w:b/>
                <w:bCs/>
                <w:color w:val="000000"/>
                <w:sz w:val="20"/>
                <w:szCs w:val="20"/>
              </w:rPr>
              <w:t>instalação</w:t>
            </w:r>
          </w:p>
        </w:tc>
        <w:tc>
          <w:tcPr>
            <w:tcW w:w="470" w:type="pct"/>
            <w:tcBorders>
              <w:top w:val="single" w:sz="4" w:space="0" w:color="auto"/>
              <w:left w:val="nil"/>
              <w:bottom w:val="single" w:sz="4" w:space="0" w:color="auto"/>
              <w:right w:val="single" w:sz="4" w:space="0" w:color="auto"/>
            </w:tcBorders>
            <w:vAlign w:val="center"/>
          </w:tcPr>
          <w:p w14:paraId="70D9FB57" w14:textId="07864AFC" w:rsidR="009D41CD" w:rsidRDefault="009D41CD" w:rsidP="009D41CD">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m²</w:t>
            </w:r>
          </w:p>
        </w:tc>
        <w:tc>
          <w:tcPr>
            <w:tcW w:w="624" w:type="pct"/>
            <w:tcBorders>
              <w:top w:val="single" w:sz="4" w:space="0" w:color="auto"/>
              <w:left w:val="nil"/>
              <w:bottom w:val="single" w:sz="4" w:space="0" w:color="auto"/>
              <w:right w:val="single" w:sz="4" w:space="0" w:color="auto"/>
            </w:tcBorders>
            <w:vAlign w:val="center"/>
          </w:tcPr>
          <w:p w14:paraId="1AFF6F65" w14:textId="5EDC41CC" w:rsidR="009D41CD" w:rsidRDefault="009D41CD" w:rsidP="009D41CD">
            <w:pPr>
              <w:spacing w:line="276" w:lineRule="auto"/>
              <w:jc w:val="center"/>
              <w:rPr>
                <w:rFonts w:ascii="Arial" w:hAnsi="Arial" w:cs="Arial"/>
                <w:b/>
                <w:bCs/>
                <w:color w:val="000000"/>
                <w:sz w:val="20"/>
                <w:szCs w:val="20"/>
                <w:lang w:eastAsia="en-US"/>
              </w:rPr>
            </w:pPr>
            <w:r>
              <w:rPr>
                <w:rFonts w:ascii="Arial" w:hAnsi="Arial" w:cs="Arial"/>
                <w:color w:val="000000"/>
                <w:sz w:val="20"/>
                <w:szCs w:val="20"/>
              </w:rPr>
              <w:t>10</w:t>
            </w:r>
            <w:r w:rsidRPr="00895534">
              <w:rPr>
                <w:rFonts w:ascii="Arial" w:hAnsi="Arial" w:cs="Arial"/>
                <w:color w:val="000000"/>
                <w:sz w:val="20"/>
                <w:szCs w:val="20"/>
              </w:rPr>
              <w:t>.000</w:t>
            </w:r>
          </w:p>
        </w:tc>
        <w:tc>
          <w:tcPr>
            <w:tcW w:w="600" w:type="pct"/>
            <w:tcBorders>
              <w:top w:val="single" w:sz="4" w:space="0" w:color="auto"/>
              <w:left w:val="nil"/>
              <w:bottom w:val="single" w:sz="4" w:space="0" w:color="auto"/>
              <w:right w:val="single" w:sz="4" w:space="0" w:color="auto"/>
            </w:tcBorders>
            <w:vAlign w:val="center"/>
          </w:tcPr>
          <w:p w14:paraId="317BCF77" w14:textId="12AB3DC2" w:rsidR="009D41CD" w:rsidRDefault="009D41CD" w:rsidP="009D41CD">
            <w:pPr>
              <w:spacing w:line="276" w:lineRule="auto"/>
              <w:jc w:val="center"/>
              <w:rPr>
                <w:rFonts w:ascii="Arial" w:hAnsi="Arial" w:cs="Arial"/>
                <w:b/>
                <w:bCs/>
                <w:color w:val="000000"/>
                <w:sz w:val="20"/>
                <w:szCs w:val="20"/>
                <w:lang w:eastAsia="en-US"/>
              </w:rPr>
            </w:pPr>
          </w:p>
        </w:tc>
        <w:tc>
          <w:tcPr>
            <w:tcW w:w="467" w:type="pct"/>
            <w:tcBorders>
              <w:top w:val="single" w:sz="4" w:space="0" w:color="auto"/>
              <w:left w:val="nil"/>
              <w:bottom w:val="single" w:sz="4" w:space="0" w:color="auto"/>
              <w:right w:val="single" w:sz="4" w:space="0" w:color="auto"/>
            </w:tcBorders>
            <w:vAlign w:val="center"/>
          </w:tcPr>
          <w:p w14:paraId="17FBC8C8" w14:textId="7765AD03" w:rsidR="009D41CD" w:rsidRDefault="009D41CD" w:rsidP="009D41CD">
            <w:pPr>
              <w:spacing w:line="276" w:lineRule="auto"/>
              <w:jc w:val="center"/>
              <w:rPr>
                <w:rFonts w:ascii="Arial" w:hAnsi="Arial" w:cs="Arial"/>
                <w:b/>
                <w:bCs/>
                <w:color w:val="000000"/>
                <w:sz w:val="20"/>
                <w:szCs w:val="20"/>
                <w:lang w:eastAsia="en-US"/>
              </w:rPr>
            </w:pPr>
          </w:p>
        </w:tc>
      </w:tr>
      <w:tr w:rsidR="009D41CD" w14:paraId="3A1A6498" w14:textId="77777777" w:rsidTr="009D41CD">
        <w:trPr>
          <w:trHeight w:val="487"/>
        </w:trPr>
        <w:tc>
          <w:tcPr>
            <w:tcW w:w="4533" w:type="pct"/>
            <w:gridSpan w:val="5"/>
            <w:tcBorders>
              <w:top w:val="single" w:sz="4" w:space="0" w:color="auto"/>
              <w:left w:val="single" w:sz="4" w:space="0" w:color="auto"/>
              <w:bottom w:val="single" w:sz="4" w:space="0" w:color="auto"/>
              <w:right w:val="single" w:sz="4" w:space="0" w:color="auto"/>
            </w:tcBorders>
            <w:vAlign w:val="center"/>
          </w:tcPr>
          <w:p w14:paraId="25E60FCD" w14:textId="40884CC6" w:rsidR="009D41CD" w:rsidRPr="00D340AE" w:rsidRDefault="009D41CD" w:rsidP="009D41CD">
            <w:pPr>
              <w:spacing w:line="276" w:lineRule="auto"/>
              <w:jc w:val="right"/>
              <w:rPr>
                <w:rFonts w:ascii="Arial" w:hAnsi="Arial" w:cs="Arial"/>
                <w:b/>
                <w:bCs/>
                <w:color w:val="FF0000"/>
                <w:sz w:val="20"/>
                <w:szCs w:val="20"/>
                <w:lang w:eastAsia="en-US"/>
              </w:rPr>
            </w:pPr>
            <w:r w:rsidRPr="00D340AE">
              <w:rPr>
                <w:rFonts w:ascii="Arial" w:hAnsi="Arial" w:cs="Arial"/>
                <w:b/>
                <w:bCs/>
                <w:color w:val="FF0000"/>
                <w:sz w:val="20"/>
                <w:szCs w:val="20"/>
                <w:lang w:eastAsia="en-US"/>
              </w:rPr>
              <w:t>Valor global</w:t>
            </w:r>
            <w:r>
              <w:rPr>
                <w:rFonts w:ascii="Arial" w:hAnsi="Arial" w:cs="Arial"/>
                <w:b/>
                <w:bCs/>
                <w:color w:val="FF0000"/>
                <w:sz w:val="20"/>
                <w:szCs w:val="20"/>
                <w:lang w:eastAsia="en-US"/>
              </w:rPr>
              <w:t xml:space="preserve"> estimado para o </w:t>
            </w:r>
            <w:r w:rsidRPr="00D340AE">
              <w:rPr>
                <w:rFonts w:ascii="Arial" w:hAnsi="Arial" w:cs="Arial"/>
                <w:b/>
                <w:bCs/>
                <w:color w:val="FF0000"/>
                <w:sz w:val="20"/>
                <w:szCs w:val="20"/>
                <w:lang w:eastAsia="en-US"/>
              </w:rPr>
              <w:t>lote</w:t>
            </w:r>
          </w:p>
        </w:tc>
        <w:tc>
          <w:tcPr>
            <w:tcW w:w="467" w:type="pct"/>
            <w:tcBorders>
              <w:top w:val="single" w:sz="4" w:space="0" w:color="auto"/>
              <w:left w:val="nil"/>
              <w:bottom w:val="single" w:sz="4" w:space="0" w:color="auto"/>
              <w:right w:val="single" w:sz="4" w:space="0" w:color="auto"/>
            </w:tcBorders>
            <w:vAlign w:val="center"/>
          </w:tcPr>
          <w:p w14:paraId="05F8EFF6" w14:textId="09E6D9CE" w:rsidR="009D41CD" w:rsidRPr="00D340AE" w:rsidRDefault="009D41CD" w:rsidP="009D41CD">
            <w:pPr>
              <w:spacing w:line="276" w:lineRule="auto"/>
              <w:jc w:val="center"/>
              <w:rPr>
                <w:rFonts w:ascii="Arial" w:hAnsi="Arial" w:cs="Arial"/>
                <w:b/>
                <w:bCs/>
                <w:color w:val="FF0000"/>
                <w:sz w:val="20"/>
                <w:szCs w:val="20"/>
                <w:lang w:eastAsia="en-US"/>
              </w:rPr>
            </w:pPr>
            <w:r w:rsidRPr="00D340AE">
              <w:rPr>
                <w:rFonts w:ascii="Arial" w:hAnsi="Arial" w:cs="Arial"/>
                <w:b/>
                <w:bCs/>
                <w:color w:val="FF0000"/>
                <w:sz w:val="20"/>
                <w:szCs w:val="20"/>
                <w:lang w:eastAsia="en-US"/>
              </w:rPr>
              <w:t>*R$</w:t>
            </w:r>
          </w:p>
        </w:tc>
      </w:tr>
    </w:tbl>
    <w:p w14:paraId="5B291D8D" w14:textId="78ABDA31" w:rsidR="009D41CD" w:rsidRDefault="009D41CD" w:rsidP="00262C76">
      <w:pPr>
        <w:ind w:right="-1"/>
        <w:rPr>
          <w:rFonts w:ascii="Arial" w:hAnsi="Arial" w:cs="Arial"/>
          <w:b/>
          <w:color w:val="FF0000"/>
          <w:sz w:val="20"/>
          <w:szCs w:val="20"/>
        </w:rPr>
      </w:pPr>
    </w:p>
    <w:tbl>
      <w:tblPr>
        <w:tblW w:w="5000" w:type="pct"/>
        <w:tblCellMar>
          <w:left w:w="70" w:type="dxa"/>
          <w:right w:w="70" w:type="dxa"/>
        </w:tblCellMar>
        <w:tblLook w:val="04A0" w:firstRow="1" w:lastRow="0" w:firstColumn="1" w:lastColumn="0" w:noHBand="0" w:noVBand="1"/>
      </w:tblPr>
      <w:tblGrid>
        <w:gridCol w:w="511"/>
        <w:gridCol w:w="4634"/>
        <w:gridCol w:w="852"/>
        <w:gridCol w:w="1131"/>
        <w:gridCol w:w="1087"/>
        <w:gridCol w:w="846"/>
      </w:tblGrid>
      <w:tr w:rsidR="009D41CD" w14:paraId="1098BB88" w14:textId="77777777" w:rsidTr="00820A75">
        <w:trPr>
          <w:trHeight w:val="289"/>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1449F1C" w14:textId="2761D953" w:rsidR="009D41CD" w:rsidRDefault="009D41CD" w:rsidP="00820A75">
            <w:pPr>
              <w:spacing w:line="256" w:lineRule="auto"/>
              <w:jc w:val="center"/>
              <w:rPr>
                <w:rFonts w:ascii="Arial" w:hAnsi="Arial" w:cs="Arial"/>
                <w:b/>
                <w:bCs/>
                <w:sz w:val="20"/>
                <w:szCs w:val="20"/>
                <w:lang w:eastAsia="en-US"/>
              </w:rPr>
            </w:pPr>
            <w:r>
              <w:rPr>
                <w:rFonts w:ascii="Arial" w:hAnsi="Arial" w:cs="Arial"/>
                <w:b/>
                <w:bCs/>
                <w:sz w:val="20"/>
                <w:szCs w:val="20"/>
                <w:lang w:eastAsia="en-US"/>
              </w:rPr>
              <w:t>Lote 0</w:t>
            </w:r>
            <w:r w:rsidR="00570986">
              <w:rPr>
                <w:rFonts w:ascii="Arial" w:hAnsi="Arial" w:cs="Arial"/>
                <w:b/>
                <w:bCs/>
                <w:sz w:val="20"/>
                <w:szCs w:val="20"/>
                <w:lang w:eastAsia="en-US"/>
              </w:rPr>
              <w:t>2</w:t>
            </w:r>
            <w:r>
              <w:rPr>
                <w:rFonts w:ascii="Arial" w:hAnsi="Arial" w:cs="Arial"/>
                <w:b/>
                <w:bCs/>
                <w:sz w:val="20"/>
                <w:szCs w:val="20"/>
                <w:lang w:eastAsia="en-US"/>
              </w:rPr>
              <w:t xml:space="preserve"> - BANNER</w:t>
            </w:r>
          </w:p>
        </w:tc>
      </w:tr>
      <w:tr w:rsidR="009D41CD" w14:paraId="0D35DF8A" w14:textId="77777777" w:rsidTr="00820A75">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5F1963" w14:textId="77777777" w:rsidR="009D41CD" w:rsidRDefault="009D41CD"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Item</w:t>
            </w:r>
          </w:p>
        </w:tc>
        <w:tc>
          <w:tcPr>
            <w:tcW w:w="2557" w:type="pct"/>
            <w:tcBorders>
              <w:top w:val="single" w:sz="4" w:space="0" w:color="auto"/>
              <w:left w:val="nil"/>
              <w:bottom w:val="single" w:sz="4" w:space="0" w:color="auto"/>
              <w:right w:val="single" w:sz="4" w:space="0" w:color="auto"/>
            </w:tcBorders>
            <w:shd w:val="clear" w:color="auto" w:fill="D9D9D9"/>
            <w:vAlign w:val="center"/>
            <w:hideMark/>
          </w:tcPr>
          <w:p w14:paraId="315DC1A8" w14:textId="77777777" w:rsidR="009D41CD" w:rsidRDefault="009D41CD"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Descrição dos itens</w:t>
            </w:r>
          </w:p>
        </w:tc>
        <w:tc>
          <w:tcPr>
            <w:tcW w:w="470" w:type="pct"/>
            <w:tcBorders>
              <w:top w:val="single" w:sz="4" w:space="0" w:color="auto"/>
              <w:left w:val="nil"/>
              <w:bottom w:val="single" w:sz="4" w:space="0" w:color="auto"/>
              <w:right w:val="single" w:sz="4" w:space="0" w:color="auto"/>
            </w:tcBorders>
            <w:shd w:val="clear" w:color="auto" w:fill="D9D9D9"/>
            <w:vAlign w:val="center"/>
            <w:hideMark/>
          </w:tcPr>
          <w:p w14:paraId="74DB29F0" w14:textId="77777777" w:rsidR="009D41CD" w:rsidRDefault="009D41CD"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Unidade</w:t>
            </w:r>
          </w:p>
        </w:tc>
        <w:tc>
          <w:tcPr>
            <w:tcW w:w="624" w:type="pct"/>
            <w:tcBorders>
              <w:top w:val="single" w:sz="4" w:space="0" w:color="auto"/>
              <w:left w:val="nil"/>
              <w:bottom w:val="single" w:sz="4" w:space="0" w:color="auto"/>
              <w:right w:val="single" w:sz="4" w:space="0" w:color="auto"/>
            </w:tcBorders>
            <w:shd w:val="clear" w:color="auto" w:fill="D9D9D9"/>
            <w:vAlign w:val="center"/>
          </w:tcPr>
          <w:p w14:paraId="16E4C936" w14:textId="77777777" w:rsidR="009D41CD" w:rsidRDefault="009D41CD"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Quantidade</w:t>
            </w:r>
          </w:p>
        </w:tc>
        <w:tc>
          <w:tcPr>
            <w:tcW w:w="600" w:type="pct"/>
            <w:tcBorders>
              <w:top w:val="single" w:sz="4" w:space="0" w:color="auto"/>
              <w:left w:val="nil"/>
              <w:bottom w:val="single" w:sz="4" w:space="0" w:color="auto"/>
              <w:right w:val="single" w:sz="4" w:space="0" w:color="auto"/>
            </w:tcBorders>
            <w:shd w:val="clear" w:color="auto" w:fill="D9D9D9"/>
            <w:vAlign w:val="center"/>
          </w:tcPr>
          <w:p w14:paraId="6207DB2E" w14:textId="77777777" w:rsidR="009D41CD" w:rsidRDefault="009D41CD"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Unitário</w:t>
            </w:r>
          </w:p>
        </w:tc>
        <w:tc>
          <w:tcPr>
            <w:tcW w:w="467" w:type="pct"/>
            <w:tcBorders>
              <w:top w:val="single" w:sz="4" w:space="0" w:color="auto"/>
              <w:left w:val="nil"/>
              <w:bottom w:val="single" w:sz="4" w:space="0" w:color="auto"/>
              <w:right w:val="single" w:sz="4" w:space="0" w:color="auto"/>
            </w:tcBorders>
            <w:shd w:val="clear" w:color="auto" w:fill="D9D9D9"/>
            <w:vAlign w:val="center"/>
          </w:tcPr>
          <w:p w14:paraId="62706740" w14:textId="77777777" w:rsidR="009D41CD" w:rsidRDefault="009D41CD"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Total</w:t>
            </w:r>
          </w:p>
        </w:tc>
      </w:tr>
      <w:tr w:rsidR="009D41CD" w14:paraId="4C35C6E7" w14:textId="77777777" w:rsidTr="00820A75">
        <w:trPr>
          <w:trHeight w:val="300"/>
        </w:trPr>
        <w:tc>
          <w:tcPr>
            <w:tcW w:w="282" w:type="pct"/>
            <w:tcBorders>
              <w:top w:val="nil"/>
              <w:left w:val="single" w:sz="4" w:space="0" w:color="auto"/>
              <w:bottom w:val="single" w:sz="4" w:space="0" w:color="auto"/>
              <w:right w:val="single" w:sz="4" w:space="0" w:color="auto"/>
            </w:tcBorders>
            <w:vAlign w:val="center"/>
          </w:tcPr>
          <w:p w14:paraId="66CD6A14" w14:textId="77777777" w:rsidR="009D41CD" w:rsidRDefault="009D41CD" w:rsidP="00820A75">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1</w:t>
            </w:r>
          </w:p>
        </w:tc>
        <w:tc>
          <w:tcPr>
            <w:tcW w:w="2557" w:type="pct"/>
            <w:tcBorders>
              <w:top w:val="nil"/>
              <w:left w:val="nil"/>
              <w:bottom w:val="single" w:sz="4" w:space="0" w:color="auto"/>
              <w:right w:val="single" w:sz="4" w:space="0" w:color="auto"/>
            </w:tcBorders>
            <w:vAlign w:val="center"/>
          </w:tcPr>
          <w:p w14:paraId="716B5CE6" w14:textId="1017C2D9" w:rsidR="009D41CD" w:rsidRDefault="009D41CD" w:rsidP="00820A75">
            <w:pPr>
              <w:spacing w:line="256" w:lineRule="auto"/>
              <w:rPr>
                <w:rFonts w:ascii="Arial" w:hAnsi="Arial" w:cs="Arial"/>
                <w:color w:val="000000"/>
                <w:sz w:val="20"/>
                <w:szCs w:val="20"/>
                <w:lang w:eastAsia="en-US"/>
              </w:rPr>
            </w:pPr>
            <w:r>
              <w:rPr>
                <w:rFonts w:ascii="Arial" w:hAnsi="Arial" w:cs="Arial"/>
                <w:color w:val="000000"/>
                <w:sz w:val="20"/>
                <w:szCs w:val="20"/>
              </w:rPr>
              <w:t>Banner sem instalação</w:t>
            </w:r>
          </w:p>
        </w:tc>
        <w:tc>
          <w:tcPr>
            <w:tcW w:w="470" w:type="pct"/>
            <w:tcBorders>
              <w:top w:val="nil"/>
              <w:left w:val="nil"/>
              <w:bottom w:val="single" w:sz="4" w:space="0" w:color="auto"/>
              <w:right w:val="single" w:sz="4" w:space="0" w:color="auto"/>
            </w:tcBorders>
            <w:vAlign w:val="center"/>
          </w:tcPr>
          <w:p w14:paraId="3ED7E961" w14:textId="77777777" w:rsidR="009D41CD" w:rsidRDefault="009D41CD" w:rsidP="00820A75">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m²</w:t>
            </w:r>
          </w:p>
        </w:tc>
        <w:tc>
          <w:tcPr>
            <w:tcW w:w="624" w:type="pct"/>
            <w:tcBorders>
              <w:top w:val="nil"/>
              <w:left w:val="nil"/>
              <w:bottom w:val="single" w:sz="4" w:space="0" w:color="auto"/>
              <w:right w:val="single" w:sz="4" w:space="0" w:color="auto"/>
            </w:tcBorders>
            <w:vAlign w:val="center"/>
          </w:tcPr>
          <w:p w14:paraId="7C20F198" w14:textId="07C706D7" w:rsidR="009D41CD" w:rsidRDefault="00570986" w:rsidP="00820A75">
            <w:pPr>
              <w:spacing w:line="276" w:lineRule="auto"/>
              <w:jc w:val="center"/>
              <w:rPr>
                <w:rFonts w:ascii="Arial" w:hAnsi="Arial" w:cs="Arial"/>
                <w:b/>
                <w:bCs/>
                <w:color w:val="000000"/>
                <w:sz w:val="20"/>
                <w:szCs w:val="20"/>
                <w:lang w:eastAsia="en-US"/>
              </w:rPr>
            </w:pPr>
            <w:r>
              <w:rPr>
                <w:rFonts w:ascii="Arial" w:hAnsi="Arial" w:cs="Arial"/>
                <w:color w:val="000000"/>
                <w:sz w:val="20"/>
                <w:szCs w:val="20"/>
              </w:rPr>
              <w:t>1</w:t>
            </w:r>
            <w:r w:rsidR="009D41CD" w:rsidRPr="00895534">
              <w:rPr>
                <w:rFonts w:ascii="Arial" w:hAnsi="Arial" w:cs="Arial"/>
                <w:color w:val="000000"/>
                <w:sz w:val="20"/>
                <w:szCs w:val="20"/>
              </w:rPr>
              <w:t>.500</w:t>
            </w:r>
          </w:p>
        </w:tc>
        <w:tc>
          <w:tcPr>
            <w:tcW w:w="600" w:type="pct"/>
            <w:tcBorders>
              <w:top w:val="nil"/>
              <w:left w:val="nil"/>
              <w:bottom w:val="single" w:sz="4" w:space="0" w:color="auto"/>
              <w:right w:val="single" w:sz="4" w:space="0" w:color="auto"/>
            </w:tcBorders>
            <w:vAlign w:val="center"/>
          </w:tcPr>
          <w:p w14:paraId="16E15FBD" w14:textId="77777777" w:rsidR="009D41CD" w:rsidRDefault="009D41CD" w:rsidP="00820A75">
            <w:pPr>
              <w:spacing w:line="276" w:lineRule="auto"/>
              <w:jc w:val="center"/>
              <w:rPr>
                <w:rFonts w:ascii="Arial" w:hAnsi="Arial" w:cs="Arial"/>
                <w:b/>
                <w:bCs/>
                <w:color w:val="000000"/>
                <w:sz w:val="20"/>
                <w:szCs w:val="20"/>
                <w:lang w:eastAsia="en-US"/>
              </w:rPr>
            </w:pPr>
          </w:p>
        </w:tc>
        <w:tc>
          <w:tcPr>
            <w:tcW w:w="467" w:type="pct"/>
            <w:tcBorders>
              <w:top w:val="nil"/>
              <w:left w:val="nil"/>
              <w:bottom w:val="single" w:sz="4" w:space="0" w:color="auto"/>
              <w:right w:val="single" w:sz="4" w:space="0" w:color="auto"/>
            </w:tcBorders>
            <w:vAlign w:val="center"/>
          </w:tcPr>
          <w:p w14:paraId="5F229187" w14:textId="77777777" w:rsidR="009D41CD" w:rsidRDefault="009D41CD" w:rsidP="00820A75">
            <w:pPr>
              <w:spacing w:line="276" w:lineRule="auto"/>
              <w:jc w:val="center"/>
              <w:rPr>
                <w:rFonts w:ascii="Arial" w:hAnsi="Arial" w:cs="Arial"/>
                <w:b/>
                <w:bCs/>
                <w:color w:val="000000"/>
                <w:sz w:val="20"/>
                <w:szCs w:val="20"/>
                <w:lang w:eastAsia="en-US"/>
              </w:rPr>
            </w:pPr>
          </w:p>
        </w:tc>
      </w:tr>
      <w:tr w:rsidR="009D41CD" w:rsidRPr="00D340AE" w14:paraId="460B69A2" w14:textId="77777777" w:rsidTr="00820A75">
        <w:trPr>
          <w:trHeight w:val="487"/>
        </w:trPr>
        <w:tc>
          <w:tcPr>
            <w:tcW w:w="4533" w:type="pct"/>
            <w:gridSpan w:val="5"/>
            <w:tcBorders>
              <w:top w:val="single" w:sz="4" w:space="0" w:color="auto"/>
              <w:left w:val="single" w:sz="4" w:space="0" w:color="auto"/>
              <w:bottom w:val="single" w:sz="4" w:space="0" w:color="auto"/>
              <w:right w:val="single" w:sz="4" w:space="0" w:color="auto"/>
            </w:tcBorders>
            <w:vAlign w:val="center"/>
          </w:tcPr>
          <w:p w14:paraId="45A4E46B" w14:textId="77777777" w:rsidR="009D41CD" w:rsidRPr="00D340AE" w:rsidRDefault="009D41CD" w:rsidP="00820A75">
            <w:pPr>
              <w:spacing w:line="276" w:lineRule="auto"/>
              <w:jc w:val="right"/>
              <w:rPr>
                <w:rFonts w:ascii="Arial" w:hAnsi="Arial" w:cs="Arial"/>
                <w:b/>
                <w:bCs/>
                <w:color w:val="FF0000"/>
                <w:sz w:val="20"/>
                <w:szCs w:val="20"/>
                <w:lang w:eastAsia="en-US"/>
              </w:rPr>
            </w:pPr>
            <w:r w:rsidRPr="00D340AE">
              <w:rPr>
                <w:rFonts w:ascii="Arial" w:hAnsi="Arial" w:cs="Arial"/>
                <w:b/>
                <w:bCs/>
                <w:color w:val="FF0000"/>
                <w:sz w:val="20"/>
                <w:szCs w:val="20"/>
                <w:lang w:eastAsia="en-US"/>
              </w:rPr>
              <w:t>Valor global</w:t>
            </w:r>
            <w:r>
              <w:rPr>
                <w:rFonts w:ascii="Arial" w:hAnsi="Arial" w:cs="Arial"/>
                <w:b/>
                <w:bCs/>
                <w:color w:val="FF0000"/>
                <w:sz w:val="20"/>
                <w:szCs w:val="20"/>
                <w:lang w:eastAsia="en-US"/>
              </w:rPr>
              <w:t xml:space="preserve"> estimado para o </w:t>
            </w:r>
            <w:r w:rsidRPr="00D340AE">
              <w:rPr>
                <w:rFonts w:ascii="Arial" w:hAnsi="Arial" w:cs="Arial"/>
                <w:b/>
                <w:bCs/>
                <w:color w:val="FF0000"/>
                <w:sz w:val="20"/>
                <w:szCs w:val="20"/>
                <w:lang w:eastAsia="en-US"/>
              </w:rPr>
              <w:t>lote</w:t>
            </w:r>
          </w:p>
        </w:tc>
        <w:tc>
          <w:tcPr>
            <w:tcW w:w="467" w:type="pct"/>
            <w:tcBorders>
              <w:top w:val="single" w:sz="4" w:space="0" w:color="auto"/>
              <w:left w:val="nil"/>
              <w:bottom w:val="single" w:sz="4" w:space="0" w:color="auto"/>
              <w:right w:val="single" w:sz="4" w:space="0" w:color="auto"/>
            </w:tcBorders>
            <w:vAlign w:val="center"/>
          </w:tcPr>
          <w:p w14:paraId="61DBBDC0" w14:textId="77777777" w:rsidR="009D41CD" w:rsidRPr="00D340AE" w:rsidRDefault="009D41CD" w:rsidP="00820A75">
            <w:pPr>
              <w:spacing w:line="276" w:lineRule="auto"/>
              <w:jc w:val="center"/>
              <w:rPr>
                <w:rFonts w:ascii="Arial" w:hAnsi="Arial" w:cs="Arial"/>
                <w:b/>
                <w:bCs/>
                <w:color w:val="FF0000"/>
                <w:sz w:val="20"/>
                <w:szCs w:val="20"/>
                <w:lang w:eastAsia="en-US"/>
              </w:rPr>
            </w:pPr>
            <w:r w:rsidRPr="00D340AE">
              <w:rPr>
                <w:rFonts w:ascii="Arial" w:hAnsi="Arial" w:cs="Arial"/>
                <w:b/>
                <w:bCs/>
                <w:color w:val="FF0000"/>
                <w:sz w:val="20"/>
                <w:szCs w:val="20"/>
                <w:lang w:eastAsia="en-US"/>
              </w:rPr>
              <w:t>*R$</w:t>
            </w:r>
          </w:p>
        </w:tc>
      </w:tr>
    </w:tbl>
    <w:p w14:paraId="73DE7399" w14:textId="3805A0B4" w:rsidR="009D41CD" w:rsidRDefault="009D41CD" w:rsidP="00262C76">
      <w:pPr>
        <w:ind w:right="-1"/>
        <w:rPr>
          <w:rFonts w:ascii="Arial" w:hAnsi="Arial" w:cs="Arial"/>
          <w:b/>
          <w:color w:val="FF0000"/>
          <w:sz w:val="20"/>
          <w:szCs w:val="20"/>
        </w:rPr>
      </w:pPr>
    </w:p>
    <w:tbl>
      <w:tblPr>
        <w:tblW w:w="5000" w:type="pct"/>
        <w:tblCellMar>
          <w:left w:w="70" w:type="dxa"/>
          <w:right w:w="70" w:type="dxa"/>
        </w:tblCellMar>
        <w:tblLook w:val="04A0" w:firstRow="1" w:lastRow="0" w:firstColumn="1" w:lastColumn="0" w:noHBand="0" w:noVBand="1"/>
      </w:tblPr>
      <w:tblGrid>
        <w:gridCol w:w="511"/>
        <w:gridCol w:w="4634"/>
        <w:gridCol w:w="852"/>
        <w:gridCol w:w="1131"/>
        <w:gridCol w:w="1087"/>
        <w:gridCol w:w="846"/>
      </w:tblGrid>
      <w:tr w:rsidR="00570986" w14:paraId="4E481D5C" w14:textId="77777777" w:rsidTr="00820A75">
        <w:trPr>
          <w:trHeight w:val="289"/>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8144FD9" w14:textId="42E8DA36" w:rsidR="00570986" w:rsidRDefault="00570986" w:rsidP="00820A75">
            <w:pPr>
              <w:spacing w:line="256" w:lineRule="auto"/>
              <w:jc w:val="center"/>
              <w:rPr>
                <w:rFonts w:ascii="Arial" w:hAnsi="Arial" w:cs="Arial"/>
                <w:b/>
                <w:bCs/>
                <w:sz w:val="20"/>
                <w:szCs w:val="20"/>
                <w:lang w:eastAsia="en-US"/>
              </w:rPr>
            </w:pPr>
            <w:r>
              <w:rPr>
                <w:rFonts w:ascii="Arial" w:hAnsi="Arial" w:cs="Arial"/>
                <w:b/>
                <w:bCs/>
                <w:sz w:val="20"/>
                <w:szCs w:val="20"/>
                <w:lang w:eastAsia="en-US"/>
              </w:rPr>
              <w:t>Lote 03 – PRISMA</w:t>
            </w:r>
          </w:p>
        </w:tc>
      </w:tr>
      <w:tr w:rsidR="00570986" w14:paraId="22DB1485" w14:textId="77777777" w:rsidTr="00820A75">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9B30FB"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Item</w:t>
            </w:r>
          </w:p>
        </w:tc>
        <w:tc>
          <w:tcPr>
            <w:tcW w:w="2557" w:type="pct"/>
            <w:tcBorders>
              <w:top w:val="single" w:sz="4" w:space="0" w:color="auto"/>
              <w:left w:val="nil"/>
              <w:bottom w:val="single" w:sz="4" w:space="0" w:color="auto"/>
              <w:right w:val="single" w:sz="4" w:space="0" w:color="auto"/>
            </w:tcBorders>
            <w:shd w:val="clear" w:color="auto" w:fill="D9D9D9"/>
            <w:vAlign w:val="center"/>
            <w:hideMark/>
          </w:tcPr>
          <w:p w14:paraId="3FB2EFDD"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Descrição dos itens</w:t>
            </w:r>
          </w:p>
        </w:tc>
        <w:tc>
          <w:tcPr>
            <w:tcW w:w="470" w:type="pct"/>
            <w:tcBorders>
              <w:top w:val="single" w:sz="4" w:space="0" w:color="auto"/>
              <w:left w:val="nil"/>
              <w:bottom w:val="single" w:sz="4" w:space="0" w:color="auto"/>
              <w:right w:val="single" w:sz="4" w:space="0" w:color="auto"/>
            </w:tcBorders>
            <w:shd w:val="clear" w:color="auto" w:fill="D9D9D9"/>
            <w:vAlign w:val="center"/>
            <w:hideMark/>
          </w:tcPr>
          <w:p w14:paraId="4EA8D397"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Unidade</w:t>
            </w:r>
          </w:p>
        </w:tc>
        <w:tc>
          <w:tcPr>
            <w:tcW w:w="624" w:type="pct"/>
            <w:tcBorders>
              <w:top w:val="single" w:sz="4" w:space="0" w:color="auto"/>
              <w:left w:val="nil"/>
              <w:bottom w:val="single" w:sz="4" w:space="0" w:color="auto"/>
              <w:right w:val="single" w:sz="4" w:space="0" w:color="auto"/>
            </w:tcBorders>
            <w:shd w:val="clear" w:color="auto" w:fill="D9D9D9"/>
            <w:vAlign w:val="center"/>
          </w:tcPr>
          <w:p w14:paraId="3DCA2DAF"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Quantidade</w:t>
            </w:r>
          </w:p>
        </w:tc>
        <w:tc>
          <w:tcPr>
            <w:tcW w:w="600" w:type="pct"/>
            <w:tcBorders>
              <w:top w:val="single" w:sz="4" w:space="0" w:color="auto"/>
              <w:left w:val="nil"/>
              <w:bottom w:val="single" w:sz="4" w:space="0" w:color="auto"/>
              <w:right w:val="single" w:sz="4" w:space="0" w:color="auto"/>
            </w:tcBorders>
            <w:shd w:val="clear" w:color="auto" w:fill="D9D9D9"/>
            <w:vAlign w:val="center"/>
          </w:tcPr>
          <w:p w14:paraId="104766A6"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Unitário</w:t>
            </w:r>
          </w:p>
        </w:tc>
        <w:tc>
          <w:tcPr>
            <w:tcW w:w="467" w:type="pct"/>
            <w:tcBorders>
              <w:top w:val="single" w:sz="4" w:space="0" w:color="auto"/>
              <w:left w:val="nil"/>
              <w:bottom w:val="single" w:sz="4" w:space="0" w:color="auto"/>
              <w:right w:val="single" w:sz="4" w:space="0" w:color="auto"/>
            </w:tcBorders>
            <w:shd w:val="clear" w:color="auto" w:fill="D9D9D9"/>
            <w:vAlign w:val="center"/>
          </w:tcPr>
          <w:p w14:paraId="1E399A24"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Total</w:t>
            </w:r>
          </w:p>
        </w:tc>
      </w:tr>
      <w:tr w:rsidR="00570986" w14:paraId="524EB3D4" w14:textId="77777777" w:rsidTr="00820A75">
        <w:trPr>
          <w:trHeight w:val="300"/>
        </w:trPr>
        <w:tc>
          <w:tcPr>
            <w:tcW w:w="282" w:type="pct"/>
            <w:tcBorders>
              <w:top w:val="nil"/>
              <w:left w:val="single" w:sz="4" w:space="0" w:color="auto"/>
              <w:bottom w:val="single" w:sz="4" w:space="0" w:color="auto"/>
              <w:right w:val="single" w:sz="4" w:space="0" w:color="auto"/>
            </w:tcBorders>
            <w:vAlign w:val="center"/>
          </w:tcPr>
          <w:p w14:paraId="49AF0A0F" w14:textId="5B05CFEF" w:rsidR="00570986" w:rsidRDefault="00570986" w:rsidP="00570986">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1</w:t>
            </w:r>
          </w:p>
        </w:tc>
        <w:tc>
          <w:tcPr>
            <w:tcW w:w="2557" w:type="pct"/>
            <w:tcBorders>
              <w:top w:val="nil"/>
              <w:left w:val="nil"/>
              <w:bottom w:val="single" w:sz="4" w:space="0" w:color="auto"/>
              <w:right w:val="single" w:sz="4" w:space="0" w:color="auto"/>
            </w:tcBorders>
            <w:vAlign w:val="center"/>
          </w:tcPr>
          <w:p w14:paraId="5B21AFD3" w14:textId="668F7EA5" w:rsidR="00570986" w:rsidRDefault="00570986" w:rsidP="00570986">
            <w:pPr>
              <w:spacing w:line="256" w:lineRule="auto"/>
              <w:rPr>
                <w:rFonts w:ascii="Arial" w:hAnsi="Arial" w:cs="Arial"/>
                <w:color w:val="000000"/>
                <w:sz w:val="20"/>
                <w:szCs w:val="20"/>
                <w:lang w:eastAsia="en-US"/>
              </w:rPr>
            </w:pPr>
            <w:r w:rsidRPr="00895534">
              <w:rPr>
                <w:rFonts w:ascii="Arial" w:hAnsi="Arial" w:cs="Arial"/>
                <w:color w:val="000000"/>
                <w:sz w:val="20"/>
                <w:szCs w:val="20"/>
              </w:rPr>
              <w:t xml:space="preserve">Prisma </w:t>
            </w:r>
            <w:r w:rsidRPr="00895534">
              <w:rPr>
                <w:rFonts w:ascii="Arial" w:hAnsi="Arial" w:cs="Arial"/>
                <w:b/>
                <w:bCs/>
                <w:color w:val="000000"/>
                <w:sz w:val="20"/>
                <w:szCs w:val="20"/>
              </w:rPr>
              <w:t>sem instalação</w:t>
            </w:r>
          </w:p>
        </w:tc>
        <w:tc>
          <w:tcPr>
            <w:tcW w:w="470" w:type="pct"/>
            <w:tcBorders>
              <w:top w:val="nil"/>
              <w:left w:val="nil"/>
              <w:bottom w:val="single" w:sz="4" w:space="0" w:color="auto"/>
              <w:right w:val="single" w:sz="4" w:space="0" w:color="auto"/>
            </w:tcBorders>
            <w:vAlign w:val="center"/>
          </w:tcPr>
          <w:p w14:paraId="36630B58" w14:textId="070D9FE8" w:rsidR="00570986" w:rsidRDefault="00570986" w:rsidP="00570986">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m²</w:t>
            </w:r>
          </w:p>
        </w:tc>
        <w:tc>
          <w:tcPr>
            <w:tcW w:w="624" w:type="pct"/>
            <w:tcBorders>
              <w:top w:val="nil"/>
              <w:left w:val="nil"/>
              <w:bottom w:val="single" w:sz="4" w:space="0" w:color="auto"/>
              <w:right w:val="single" w:sz="4" w:space="0" w:color="auto"/>
            </w:tcBorders>
            <w:vAlign w:val="center"/>
          </w:tcPr>
          <w:p w14:paraId="10B6F2B5" w14:textId="3F7D5DC7" w:rsidR="00570986" w:rsidRDefault="00570986" w:rsidP="00570986">
            <w:pPr>
              <w:spacing w:line="276" w:lineRule="auto"/>
              <w:jc w:val="center"/>
              <w:rPr>
                <w:rFonts w:ascii="Arial" w:hAnsi="Arial" w:cs="Arial"/>
                <w:b/>
                <w:bCs/>
                <w:color w:val="000000"/>
                <w:sz w:val="20"/>
                <w:szCs w:val="20"/>
                <w:lang w:eastAsia="en-US"/>
              </w:rPr>
            </w:pPr>
            <w:r w:rsidRPr="00895534">
              <w:rPr>
                <w:rFonts w:ascii="Arial" w:hAnsi="Arial" w:cs="Arial"/>
                <w:color w:val="000000"/>
                <w:sz w:val="20"/>
                <w:szCs w:val="20"/>
              </w:rPr>
              <w:t>3.000</w:t>
            </w:r>
          </w:p>
        </w:tc>
        <w:tc>
          <w:tcPr>
            <w:tcW w:w="600" w:type="pct"/>
            <w:tcBorders>
              <w:top w:val="nil"/>
              <w:left w:val="nil"/>
              <w:bottom w:val="single" w:sz="4" w:space="0" w:color="auto"/>
              <w:right w:val="single" w:sz="4" w:space="0" w:color="auto"/>
            </w:tcBorders>
            <w:vAlign w:val="center"/>
          </w:tcPr>
          <w:p w14:paraId="5589C505" w14:textId="77777777" w:rsidR="00570986" w:rsidRDefault="00570986" w:rsidP="00570986">
            <w:pPr>
              <w:spacing w:line="276" w:lineRule="auto"/>
              <w:jc w:val="center"/>
              <w:rPr>
                <w:rFonts w:ascii="Arial" w:hAnsi="Arial" w:cs="Arial"/>
                <w:b/>
                <w:bCs/>
                <w:color w:val="000000"/>
                <w:sz w:val="20"/>
                <w:szCs w:val="20"/>
                <w:lang w:eastAsia="en-US"/>
              </w:rPr>
            </w:pPr>
          </w:p>
        </w:tc>
        <w:tc>
          <w:tcPr>
            <w:tcW w:w="467" w:type="pct"/>
            <w:tcBorders>
              <w:top w:val="nil"/>
              <w:left w:val="nil"/>
              <w:bottom w:val="single" w:sz="4" w:space="0" w:color="auto"/>
              <w:right w:val="single" w:sz="4" w:space="0" w:color="auto"/>
            </w:tcBorders>
            <w:vAlign w:val="center"/>
          </w:tcPr>
          <w:p w14:paraId="215844A8" w14:textId="77777777" w:rsidR="00570986" w:rsidRDefault="00570986" w:rsidP="00570986">
            <w:pPr>
              <w:spacing w:line="276" w:lineRule="auto"/>
              <w:jc w:val="center"/>
              <w:rPr>
                <w:rFonts w:ascii="Arial" w:hAnsi="Arial" w:cs="Arial"/>
                <w:b/>
                <w:bCs/>
                <w:color w:val="000000"/>
                <w:sz w:val="20"/>
                <w:szCs w:val="20"/>
                <w:lang w:eastAsia="en-US"/>
              </w:rPr>
            </w:pPr>
          </w:p>
        </w:tc>
      </w:tr>
      <w:tr w:rsidR="00570986" w:rsidRPr="00D340AE" w14:paraId="377CA6E5" w14:textId="77777777" w:rsidTr="00820A75">
        <w:trPr>
          <w:trHeight w:val="487"/>
        </w:trPr>
        <w:tc>
          <w:tcPr>
            <w:tcW w:w="4533" w:type="pct"/>
            <w:gridSpan w:val="5"/>
            <w:tcBorders>
              <w:top w:val="single" w:sz="4" w:space="0" w:color="auto"/>
              <w:left w:val="single" w:sz="4" w:space="0" w:color="auto"/>
              <w:bottom w:val="single" w:sz="4" w:space="0" w:color="auto"/>
              <w:right w:val="single" w:sz="4" w:space="0" w:color="auto"/>
            </w:tcBorders>
            <w:vAlign w:val="center"/>
          </w:tcPr>
          <w:p w14:paraId="30559AD7" w14:textId="77777777" w:rsidR="00570986" w:rsidRPr="00D340AE" w:rsidRDefault="00570986" w:rsidP="00820A75">
            <w:pPr>
              <w:spacing w:line="276" w:lineRule="auto"/>
              <w:jc w:val="right"/>
              <w:rPr>
                <w:rFonts w:ascii="Arial" w:hAnsi="Arial" w:cs="Arial"/>
                <w:b/>
                <w:bCs/>
                <w:color w:val="FF0000"/>
                <w:sz w:val="20"/>
                <w:szCs w:val="20"/>
                <w:lang w:eastAsia="en-US"/>
              </w:rPr>
            </w:pPr>
            <w:r w:rsidRPr="00D340AE">
              <w:rPr>
                <w:rFonts w:ascii="Arial" w:hAnsi="Arial" w:cs="Arial"/>
                <w:b/>
                <w:bCs/>
                <w:color w:val="FF0000"/>
                <w:sz w:val="20"/>
                <w:szCs w:val="20"/>
                <w:lang w:eastAsia="en-US"/>
              </w:rPr>
              <w:t>Valor global</w:t>
            </w:r>
            <w:r>
              <w:rPr>
                <w:rFonts w:ascii="Arial" w:hAnsi="Arial" w:cs="Arial"/>
                <w:b/>
                <w:bCs/>
                <w:color w:val="FF0000"/>
                <w:sz w:val="20"/>
                <w:szCs w:val="20"/>
                <w:lang w:eastAsia="en-US"/>
              </w:rPr>
              <w:t xml:space="preserve"> estimado para o </w:t>
            </w:r>
            <w:r w:rsidRPr="00D340AE">
              <w:rPr>
                <w:rFonts w:ascii="Arial" w:hAnsi="Arial" w:cs="Arial"/>
                <w:b/>
                <w:bCs/>
                <w:color w:val="FF0000"/>
                <w:sz w:val="20"/>
                <w:szCs w:val="20"/>
                <w:lang w:eastAsia="en-US"/>
              </w:rPr>
              <w:t>lote</w:t>
            </w:r>
          </w:p>
        </w:tc>
        <w:tc>
          <w:tcPr>
            <w:tcW w:w="467" w:type="pct"/>
            <w:tcBorders>
              <w:top w:val="single" w:sz="4" w:space="0" w:color="auto"/>
              <w:left w:val="nil"/>
              <w:bottom w:val="single" w:sz="4" w:space="0" w:color="auto"/>
              <w:right w:val="single" w:sz="4" w:space="0" w:color="auto"/>
            </w:tcBorders>
            <w:vAlign w:val="center"/>
          </w:tcPr>
          <w:p w14:paraId="5F22073D" w14:textId="77777777" w:rsidR="00570986" w:rsidRPr="00D340AE" w:rsidRDefault="00570986" w:rsidP="00820A75">
            <w:pPr>
              <w:spacing w:line="276" w:lineRule="auto"/>
              <w:jc w:val="center"/>
              <w:rPr>
                <w:rFonts w:ascii="Arial" w:hAnsi="Arial" w:cs="Arial"/>
                <w:b/>
                <w:bCs/>
                <w:color w:val="FF0000"/>
                <w:sz w:val="20"/>
                <w:szCs w:val="20"/>
                <w:lang w:eastAsia="en-US"/>
              </w:rPr>
            </w:pPr>
            <w:r w:rsidRPr="00D340AE">
              <w:rPr>
                <w:rFonts w:ascii="Arial" w:hAnsi="Arial" w:cs="Arial"/>
                <w:b/>
                <w:bCs/>
                <w:color w:val="FF0000"/>
                <w:sz w:val="20"/>
                <w:szCs w:val="20"/>
                <w:lang w:eastAsia="en-US"/>
              </w:rPr>
              <w:t>*R$</w:t>
            </w:r>
          </w:p>
        </w:tc>
      </w:tr>
    </w:tbl>
    <w:p w14:paraId="4AF2F76D" w14:textId="660AE8DC" w:rsidR="009D41CD" w:rsidRDefault="009D41CD" w:rsidP="00262C76">
      <w:pPr>
        <w:ind w:right="-1"/>
        <w:rPr>
          <w:rFonts w:ascii="Arial" w:hAnsi="Arial" w:cs="Arial"/>
          <w:b/>
          <w:color w:val="FF0000"/>
          <w:sz w:val="20"/>
          <w:szCs w:val="20"/>
        </w:rPr>
      </w:pPr>
    </w:p>
    <w:p w14:paraId="4B943F13" w14:textId="72FF66F2" w:rsidR="009D41CD" w:rsidRDefault="009D41CD" w:rsidP="00262C76">
      <w:pPr>
        <w:ind w:right="-1"/>
        <w:rPr>
          <w:rFonts w:ascii="Arial" w:hAnsi="Arial" w:cs="Arial"/>
          <w:b/>
          <w:color w:val="FF0000"/>
          <w:sz w:val="20"/>
          <w:szCs w:val="20"/>
        </w:rPr>
      </w:pPr>
    </w:p>
    <w:p w14:paraId="4B1D4D78" w14:textId="3E31E2AA" w:rsidR="00570986" w:rsidRDefault="00570986" w:rsidP="00262C76">
      <w:pPr>
        <w:ind w:right="-1"/>
        <w:rPr>
          <w:rFonts w:ascii="Arial" w:hAnsi="Arial" w:cs="Arial"/>
          <w:b/>
          <w:color w:val="FF0000"/>
          <w:sz w:val="20"/>
          <w:szCs w:val="20"/>
        </w:rPr>
      </w:pPr>
    </w:p>
    <w:p w14:paraId="1AD16715" w14:textId="6E6C4381" w:rsidR="00570986" w:rsidRDefault="00570986" w:rsidP="00262C76">
      <w:pPr>
        <w:ind w:right="-1"/>
        <w:rPr>
          <w:rFonts w:ascii="Arial" w:hAnsi="Arial" w:cs="Arial"/>
          <w:b/>
          <w:color w:val="FF0000"/>
          <w:sz w:val="20"/>
          <w:szCs w:val="20"/>
        </w:rPr>
      </w:pPr>
    </w:p>
    <w:p w14:paraId="4A669284" w14:textId="5C0FA619" w:rsidR="00570986" w:rsidRDefault="00570986" w:rsidP="00262C76">
      <w:pPr>
        <w:ind w:right="-1"/>
        <w:rPr>
          <w:rFonts w:ascii="Arial" w:hAnsi="Arial" w:cs="Arial"/>
          <w:b/>
          <w:color w:val="FF0000"/>
          <w:sz w:val="20"/>
          <w:szCs w:val="20"/>
        </w:rPr>
      </w:pPr>
    </w:p>
    <w:p w14:paraId="5F63E63F" w14:textId="1684DE93" w:rsidR="00570986" w:rsidRDefault="00570986" w:rsidP="00262C76">
      <w:pPr>
        <w:ind w:right="-1"/>
        <w:rPr>
          <w:rFonts w:ascii="Arial" w:hAnsi="Arial" w:cs="Arial"/>
          <w:b/>
          <w:color w:val="FF0000"/>
          <w:sz w:val="20"/>
          <w:szCs w:val="20"/>
        </w:rPr>
      </w:pPr>
    </w:p>
    <w:p w14:paraId="025B5F29" w14:textId="065E4C63" w:rsidR="00570986" w:rsidRDefault="00570986" w:rsidP="00262C76">
      <w:pPr>
        <w:ind w:right="-1"/>
        <w:rPr>
          <w:rFonts w:ascii="Arial" w:hAnsi="Arial" w:cs="Arial"/>
          <w:b/>
          <w:color w:val="FF0000"/>
          <w:sz w:val="20"/>
          <w:szCs w:val="20"/>
        </w:rPr>
      </w:pPr>
    </w:p>
    <w:p w14:paraId="6AA5370C" w14:textId="77777777" w:rsidR="00570986" w:rsidRDefault="00570986" w:rsidP="00262C76">
      <w:pPr>
        <w:ind w:right="-1"/>
        <w:rPr>
          <w:rFonts w:ascii="Arial" w:hAnsi="Arial" w:cs="Arial"/>
          <w:b/>
          <w:color w:val="FF0000"/>
          <w:sz w:val="20"/>
          <w:szCs w:val="20"/>
        </w:rPr>
      </w:pPr>
    </w:p>
    <w:tbl>
      <w:tblPr>
        <w:tblW w:w="5000" w:type="pct"/>
        <w:tblCellMar>
          <w:left w:w="70" w:type="dxa"/>
          <w:right w:w="70" w:type="dxa"/>
        </w:tblCellMar>
        <w:tblLook w:val="04A0" w:firstRow="1" w:lastRow="0" w:firstColumn="1" w:lastColumn="0" w:noHBand="0" w:noVBand="1"/>
      </w:tblPr>
      <w:tblGrid>
        <w:gridCol w:w="511"/>
        <w:gridCol w:w="4634"/>
        <w:gridCol w:w="852"/>
        <w:gridCol w:w="1131"/>
        <w:gridCol w:w="1087"/>
        <w:gridCol w:w="846"/>
      </w:tblGrid>
      <w:tr w:rsidR="00570986" w14:paraId="5D69FA73" w14:textId="77777777" w:rsidTr="00820A75">
        <w:trPr>
          <w:trHeight w:val="289"/>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8018577" w14:textId="48FFD4F9" w:rsidR="00570986" w:rsidRDefault="00570986" w:rsidP="00820A75">
            <w:pPr>
              <w:spacing w:line="256" w:lineRule="auto"/>
              <w:jc w:val="center"/>
              <w:rPr>
                <w:rFonts w:ascii="Arial" w:hAnsi="Arial" w:cs="Arial"/>
                <w:b/>
                <w:bCs/>
                <w:sz w:val="20"/>
                <w:szCs w:val="20"/>
                <w:lang w:eastAsia="en-US"/>
              </w:rPr>
            </w:pPr>
            <w:r>
              <w:rPr>
                <w:rFonts w:ascii="Arial" w:hAnsi="Arial" w:cs="Arial"/>
                <w:b/>
                <w:bCs/>
                <w:sz w:val="20"/>
                <w:szCs w:val="20"/>
                <w:lang w:eastAsia="en-US"/>
              </w:rPr>
              <w:lastRenderedPageBreak/>
              <w:t>Lote 04 – PS PERSONALIZADO</w:t>
            </w:r>
          </w:p>
        </w:tc>
      </w:tr>
      <w:tr w:rsidR="00570986" w14:paraId="18346CD1" w14:textId="77777777" w:rsidTr="00820A75">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B9F969"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Item</w:t>
            </w:r>
          </w:p>
        </w:tc>
        <w:tc>
          <w:tcPr>
            <w:tcW w:w="2557" w:type="pct"/>
            <w:tcBorders>
              <w:top w:val="single" w:sz="4" w:space="0" w:color="auto"/>
              <w:left w:val="nil"/>
              <w:bottom w:val="single" w:sz="4" w:space="0" w:color="auto"/>
              <w:right w:val="single" w:sz="4" w:space="0" w:color="auto"/>
            </w:tcBorders>
            <w:shd w:val="clear" w:color="auto" w:fill="D9D9D9"/>
            <w:vAlign w:val="center"/>
            <w:hideMark/>
          </w:tcPr>
          <w:p w14:paraId="0AA21B65"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Descrição dos itens</w:t>
            </w:r>
          </w:p>
        </w:tc>
        <w:tc>
          <w:tcPr>
            <w:tcW w:w="470" w:type="pct"/>
            <w:tcBorders>
              <w:top w:val="single" w:sz="4" w:space="0" w:color="auto"/>
              <w:left w:val="nil"/>
              <w:bottom w:val="single" w:sz="4" w:space="0" w:color="auto"/>
              <w:right w:val="single" w:sz="4" w:space="0" w:color="auto"/>
            </w:tcBorders>
            <w:shd w:val="clear" w:color="auto" w:fill="D9D9D9"/>
            <w:vAlign w:val="center"/>
            <w:hideMark/>
          </w:tcPr>
          <w:p w14:paraId="0801BAE6"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Unidade</w:t>
            </w:r>
          </w:p>
        </w:tc>
        <w:tc>
          <w:tcPr>
            <w:tcW w:w="624" w:type="pct"/>
            <w:tcBorders>
              <w:top w:val="single" w:sz="4" w:space="0" w:color="auto"/>
              <w:left w:val="nil"/>
              <w:bottom w:val="single" w:sz="4" w:space="0" w:color="auto"/>
              <w:right w:val="single" w:sz="4" w:space="0" w:color="auto"/>
            </w:tcBorders>
            <w:shd w:val="clear" w:color="auto" w:fill="D9D9D9"/>
            <w:vAlign w:val="center"/>
          </w:tcPr>
          <w:p w14:paraId="456BCECA"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Quantidade</w:t>
            </w:r>
          </w:p>
        </w:tc>
        <w:tc>
          <w:tcPr>
            <w:tcW w:w="600" w:type="pct"/>
            <w:tcBorders>
              <w:top w:val="single" w:sz="4" w:space="0" w:color="auto"/>
              <w:left w:val="nil"/>
              <w:bottom w:val="single" w:sz="4" w:space="0" w:color="auto"/>
              <w:right w:val="single" w:sz="4" w:space="0" w:color="auto"/>
            </w:tcBorders>
            <w:shd w:val="clear" w:color="auto" w:fill="D9D9D9"/>
            <w:vAlign w:val="center"/>
          </w:tcPr>
          <w:p w14:paraId="53E8EEED"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Unitário</w:t>
            </w:r>
          </w:p>
        </w:tc>
        <w:tc>
          <w:tcPr>
            <w:tcW w:w="467" w:type="pct"/>
            <w:tcBorders>
              <w:top w:val="single" w:sz="4" w:space="0" w:color="auto"/>
              <w:left w:val="nil"/>
              <w:bottom w:val="single" w:sz="4" w:space="0" w:color="auto"/>
              <w:right w:val="single" w:sz="4" w:space="0" w:color="auto"/>
            </w:tcBorders>
            <w:shd w:val="clear" w:color="auto" w:fill="D9D9D9"/>
            <w:vAlign w:val="center"/>
          </w:tcPr>
          <w:p w14:paraId="2A22E83E"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Total</w:t>
            </w:r>
          </w:p>
        </w:tc>
      </w:tr>
      <w:tr w:rsidR="00570986" w14:paraId="598BD192" w14:textId="77777777" w:rsidTr="00820A75">
        <w:trPr>
          <w:trHeight w:val="300"/>
        </w:trPr>
        <w:tc>
          <w:tcPr>
            <w:tcW w:w="282" w:type="pct"/>
            <w:tcBorders>
              <w:top w:val="nil"/>
              <w:left w:val="single" w:sz="4" w:space="0" w:color="auto"/>
              <w:bottom w:val="single" w:sz="4" w:space="0" w:color="auto"/>
              <w:right w:val="single" w:sz="4" w:space="0" w:color="auto"/>
            </w:tcBorders>
            <w:vAlign w:val="center"/>
          </w:tcPr>
          <w:p w14:paraId="2E3F3CAF" w14:textId="7D3F6DD8" w:rsidR="00570986" w:rsidRDefault="00570986" w:rsidP="00570986">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1</w:t>
            </w:r>
          </w:p>
        </w:tc>
        <w:tc>
          <w:tcPr>
            <w:tcW w:w="2557" w:type="pct"/>
            <w:tcBorders>
              <w:top w:val="nil"/>
              <w:left w:val="nil"/>
              <w:bottom w:val="single" w:sz="4" w:space="0" w:color="auto"/>
              <w:right w:val="single" w:sz="4" w:space="0" w:color="auto"/>
            </w:tcBorders>
            <w:vAlign w:val="center"/>
          </w:tcPr>
          <w:p w14:paraId="4B07C63D" w14:textId="31770EDB" w:rsidR="00570986" w:rsidRDefault="00570986" w:rsidP="00570986">
            <w:pPr>
              <w:spacing w:line="256" w:lineRule="auto"/>
              <w:rPr>
                <w:rFonts w:ascii="Arial" w:hAnsi="Arial" w:cs="Arial"/>
                <w:color w:val="000000"/>
                <w:sz w:val="20"/>
                <w:szCs w:val="20"/>
                <w:lang w:eastAsia="en-US"/>
              </w:rPr>
            </w:pPr>
            <w:r w:rsidRPr="00895534">
              <w:rPr>
                <w:rFonts w:ascii="Arial" w:hAnsi="Arial" w:cs="Arial"/>
                <w:color w:val="000000"/>
                <w:sz w:val="20"/>
                <w:szCs w:val="20"/>
              </w:rPr>
              <w:t xml:space="preserve">PS Personalizado </w:t>
            </w:r>
            <w:r w:rsidRPr="00895534">
              <w:rPr>
                <w:rFonts w:ascii="Arial" w:hAnsi="Arial" w:cs="Arial"/>
                <w:b/>
                <w:bCs/>
                <w:color w:val="000000"/>
                <w:sz w:val="20"/>
                <w:szCs w:val="20"/>
              </w:rPr>
              <w:t>sem instalação</w:t>
            </w:r>
          </w:p>
        </w:tc>
        <w:tc>
          <w:tcPr>
            <w:tcW w:w="470" w:type="pct"/>
            <w:tcBorders>
              <w:top w:val="nil"/>
              <w:left w:val="nil"/>
              <w:bottom w:val="single" w:sz="4" w:space="0" w:color="auto"/>
              <w:right w:val="single" w:sz="4" w:space="0" w:color="auto"/>
            </w:tcBorders>
            <w:vAlign w:val="center"/>
          </w:tcPr>
          <w:p w14:paraId="044CE2A3" w14:textId="6B7B8A8D" w:rsidR="00570986" w:rsidRDefault="00570986" w:rsidP="00570986">
            <w:pPr>
              <w:spacing w:line="256" w:lineRule="auto"/>
              <w:jc w:val="center"/>
              <w:rPr>
                <w:rFonts w:ascii="Arial" w:hAnsi="Arial" w:cs="Arial"/>
                <w:color w:val="000000"/>
                <w:sz w:val="20"/>
                <w:szCs w:val="20"/>
                <w:lang w:eastAsia="en-US"/>
              </w:rPr>
            </w:pPr>
            <w:r w:rsidRPr="00895534">
              <w:rPr>
                <w:rFonts w:ascii="Arial" w:hAnsi="Arial" w:cs="Arial"/>
                <w:color w:val="000000"/>
                <w:sz w:val="20"/>
                <w:szCs w:val="20"/>
              </w:rPr>
              <w:t>m²</w:t>
            </w:r>
          </w:p>
        </w:tc>
        <w:tc>
          <w:tcPr>
            <w:tcW w:w="624" w:type="pct"/>
            <w:tcBorders>
              <w:top w:val="nil"/>
              <w:left w:val="nil"/>
              <w:bottom w:val="single" w:sz="4" w:space="0" w:color="auto"/>
              <w:right w:val="single" w:sz="4" w:space="0" w:color="auto"/>
            </w:tcBorders>
            <w:vAlign w:val="center"/>
          </w:tcPr>
          <w:p w14:paraId="149F3DD7" w14:textId="11B892E9" w:rsidR="00570986" w:rsidRDefault="00570986" w:rsidP="00570986">
            <w:pPr>
              <w:spacing w:line="276" w:lineRule="auto"/>
              <w:jc w:val="center"/>
              <w:rPr>
                <w:rFonts w:ascii="Arial" w:hAnsi="Arial" w:cs="Arial"/>
                <w:b/>
                <w:bCs/>
                <w:color w:val="000000"/>
                <w:sz w:val="20"/>
                <w:szCs w:val="20"/>
                <w:lang w:eastAsia="en-US"/>
              </w:rPr>
            </w:pPr>
            <w:r w:rsidRPr="00895534">
              <w:rPr>
                <w:rFonts w:ascii="Arial" w:hAnsi="Arial" w:cs="Arial"/>
                <w:color w:val="000000"/>
                <w:sz w:val="20"/>
                <w:szCs w:val="20"/>
              </w:rPr>
              <w:t>2.000</w:t>
            </w:r>
          </w:p>
        </w:tc>
        <w:tc>
          <w:tcPr>
            <w:tcW w:w="600" w:type="pct"/>
            <w:tcBorders>
              <w:top w:val="nil"/>
              <w:left w:val="nil"/>
              <w:bottom w:val="single" w:sz="4" w:space="0" w:color="auto"/>
              <w:right w:val="single" w:sz="4" w:space="0" w:color="auto"/>
            </w:tcBorders>
            <w:vAlign w:val="center"/>
          </w:tcPr>
          <w:p w14:paraId="3C14248B" w14:textId="26DD1213" w:rsidR="00570986" w:rsidRDefault="00570986" w:rsidP="00570986">
            <w:pPr>
              <w:spacing w:line="276" w:lineRule="auto"/>
              <w:jc w:val="center"/>
              <w:rPr>
                <w:rFonts w:ascii="Arial" w:hAnsi="Arial" w:cs="Arial"/>
                <w:b/>
                <w:bCs/>
                <w:color w:val="000000"/>
                <w:sz w:val="20"/>
                <w:szCs w:val="20"/>
                <w:lang w:eastAsia="en-US"/>
              </w:rPr>
            </w:pPr>
          </w:p>
        </w:tc>
        <w:tc>
          <w:tcPr>
            <w:tcW w:w="467" w:type="pct"/>
            <w:tcBorders>
              <w:top w:val="nil"/>
              <w:left w:val="nil"/>
              <w:bottom w:val="single" w:sz="4" w:space="0" w:color="auto"/>
              <w:right w:val="single" w:sz="4" w:space="0" w:color="auto"/>
            </w:tcBorders>
            <w:vAlign w:val="center"/>
          </w:tcPr>
          <w:p w14:paraId="6BCAAE41" w14:textId="77777777" w:rsidR="00570986" w:rsidRDefault="00570986" w:rsidP="00570986">
            <w:pPr>
              <w:spacing w:line="276" w:lineRule="auto"/>
              <w:jc w:val="center"/>
              <w:rPr>
                <w:rFonts w:ascii="Arial" w:hAnsi="Arial" w:cs="Arial"/>
                <w:b/>
                <w:bCs/>
                <w:color w:val="000000"/>
                <w:sz w:val="20"/>
                <w:szCs w:val="20"/>
                <w:lang w:eastAsia="en-US"/>
              </w:rPr>
            </w:pPr>
          </w:p>
        </w:tc>
      </w:tr>
      <w:tr w:rsidR="00570986" w:rsidRPr="00D340AE" w14:paraId="26F8EDCD" w14:textId="77777777" w:rsidTr="00820A75">
        <w:trPr>
          <w:trHeight w:val="487"/>
        </w:trPr>
        <w:tc>
          <w:tcPr>
            <w:tcW w:w="4533" w:type="pct"/>
            <w:gridSpan w:val="5"/>
            <w:tcBorders>
              <w:top w:val="single" w:sz="4" w:space="0" w:color="auto"/>
              <w:left w:val="single" w:sz="4" w:space="0" w:color="auto"/>
              <w:bottom w:val="single" w:sz="4" w:space="0" w:color="auto"/>
              <w:right w:val="single" w:sz="4" w:space="0" w:color="auto"/>
            </w:tcBorders>
            <w:vAlign w:val="center"/>
          </w:tcPr>
          <w:p w14:paraId="63F3C5D9" w14:textId="77777777" w:rsidR="00570986" w:rsidRPr="00D340AE" w:rsidRDefault="00570986" w:rsidP="00820A75">
            <w:pPr>
              <w:spacing w:line="276" w:lineRule="auto"/>
              <w:jc w:val="right"/>
              <w:rPr>
                <w:rFonts w:ascii="Arial" w:hAnsi="Arial" w:cs="Arial"/>
                <w:b/>
                <w:bCs/>
                <w:color w:val="FF0000"/>
                <w:sz w:val="20"/>
                <w:szCs w:val="20"/>
                <w:lang w:eastAsia="en-US"/>
              </w:rPr>
            </w:pPr>
            <w:r w:rsidRPr="00D340AE">
              <w:rPr>
                <w:rFonts w:ascii="Arial" w:hAnsi="Arial" w:cs="Arial"/>
                <w:b/>
                <w:bCs/>
                <w:color w:val="FF0000"/>
                <w:sz w:val="20"/>
                <w:szCs w:val="20"/>
                <w:lang w:eastAsia="en-US"/>
              </w:rPr>
              <w:t>Valor global</w:t>
            </w:r>
            <w:r>
              <w:rPr>
                <w:rFonts w:ascii="Arial" w:hAnsi="Arial" w:cs="Arial"/>
                <w:b/>
                <w:bCs/>
                <w:color w:val="FF0000"/>
                <w:sz w:val="20"/>
                <w:szCs w:val="20"/>
                <w:lang w:eastAsia="en-US"/>
              </w:rPr>
              <w:t xml:space="preserve"> estimado para o </w:t>
            </w:r>
            <w:r w:rsidRPr="00D340AE">
              <w:rPr>
                <w:rFonts w:ascii="Arial" w:hAnsi="Arial" w:cs="Arial"/>
                <w:b/>
                <w:bCs/>
                <w:color w:val="FF0000"/>
                <w:sz w:val="20"/>
                <w:szCs w:val="20"/>
                <w:lang w:eastAsia="en-US"/>
              </w:rPr>
              <w:t>lote</w:t>
            </w:r>
          </w:p>
        </w:tc>
        <w:tc>
          <w:tcPr>
            <w:tcW w:w="467" w:type="pct"/>
            <w:tcBorders>
              <w:top w:val="single" w:sz="4" w:space="0" w:color="auto"/>
              <w:left w:val="nil"/>
              <w:bottom w:val="single" w:sz="4" w:space="0" w:color="auto"/>
              <w:right w:val="single" w:sz="4" w:space="0" w:color="auto"/>
            </w:tcBorders>
            <w:vAlign w:val="center"/>
          </w:tcPr>
          <w:p w14:paraId="19FA00AF" w14:textId="77777777" w:rsidR="00570986" w:rsidRPr="00D340AE" w:rsidRDefault="00570986" w:rsidP="00820A75">
            <w:pPr>
              <w:spacing w:line="276" w:lineRule="auto"/>
              <w:jc w:val="center"/>
              <w:rPr>
                <w:rFonts w:ascii="Arial" w:hAnsi="Arial" w:cs="Arial"/>
                <w:b/>
                <w:bCs/>
                <w:color w:val="FF0000"/>
                <w:sz w:val="20"/>
                <w:szCs w:val="20"/>
                <w:lang w:eastAsia="en-US"/>
              </w:rPr>
            </w:pPr>
            <w:r w:rsidRPr="00D340AE">
              <w:rPr>
                <w:rFonts w:ascii="Arial" w:hAnsi="Arial" w:cs="Arial"/>
                <w:b/>
                <w:bCs/>
                <w:color w:val="FF0000"/>
                <w:sz w:val="20"/>
                <w:szCs w:val="20"/>
                <w:lang w:eastAsia="en-US"/>
              </w:rPr>
              <w:t>*R$</w:t>
            </w:r>
          </w:p>
        </w:tc>
      </w:tr>
    </w:tbl>
    <w:p w14:paraId="145414BA" w14:textId="3A0DE4E0" w:rsidR="009D41CD" w:rsidRDefault="009D41CD" w:rsidP="00262C76">
      <w:pPr>
        <w:ind w:right="-1"/>
        <w:rPr>
          <w:rFonts w:ascii="Arial" w:hAnsi="Arial" w:cs="Arial"/>
          <w:b/>
          <w:color w:val="FF0000"/>
          <w:sz w:val="20"/>
          <w:szCs w:val="20"/>
        </w:rPr>
      </w:pPr>
    </w:p>
    <w:tbl>
      <w:tblPr>
        <w:tblW w:w="5000" w:type="pct"/>
        <w:tblCellMar>
          <w:left w:w="70" w:type="dxa"/>
          <w:right w:w="70" w:type="dxa"/>
        </w:tblCellMar>
        <w:tblLook w:val="04A0" w:firstRow="1" w:lastRow="0" w:firstColumn="1" w:lastColumn="0" w:noHBand="0" w:noVBand="1"/>
      </w:tblPr>
      <w:tblGrid>
        <w:gridCol w:w="511"/>
        <w:gridCol w:w="4634"/>
        <w:gridCol w:w="852"/>
        <w:gridCol w:w="1131"/>
        <w:gridCol w:w="1087"/>
        <w:gridCol w:w="846"/>
      </w:tblGrid>
      <w:tr w:rsidR="00570986" w14:paraId="48E411EC" w14:textId="77777777" w:rsidTr="00820A75">
        <w:trPr>
          <w:trHeight w:val="289"/>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58EF89B" w14:textId="26761417" w:rsidR="00570986" w:rsidRDefault="00570986" w:rsidP="00820A75">
            <w:pPr>
              <w:spacing w:line="256" w:lineRule="auto"/>
              <w:jc w:val="center"/>
              <w:rPr>
                <w:rFonts w:ascii="Arial" w:hAnsi="Arial" w:cs="Arial"/>
                <w:b/>
                <w:bCs/>
                <w:sz w:val="20"/>
                <w:szCs w:val="20"/>
                <w:lang w:eastAsia="en-US"/>
              </w:rPr>
            </w:pPr>
            <w:r>
              <w:rPr>
                <w:rFonts w:ascii="Arial" w:hAnsi="Arial" w:cs="Arial"/>
                <w:b/>
                <w:bCs/>
                <w:sz w:val="20"/>
                <w:szCs w:val="20"/>
                <w:lang w:eastAsia="en-US"/>
              </w:rPr>
              <w:t>Lote 05 – CAPA DE PRISMA</w:t>
            </w:r>
          </w:p>
        </w:tc>
      </w:tr>
      <w:tr w:rsidR="00570986" w14:paraId="51C64303" w14:textId="77777777" w:rsidTr="00820A75">
        <w:trPr>
          <w:trHeight w:val="480"/>
        </w:trPr>
        <w:tc>
          <w:tcPr>
            <w:tcW w:w="2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906CBD"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Item</w:t>
            </w:r>
          </w:p>
        </w:tc>
        <w:tc>
          <w:tcPr>
            <w:tcW w:w="2557" w:type="pct"/>
            <w:tcBorders>
              <w:top w:val="single" w:sz="4" w:space="0" w:color="auto"/>
              <w:left w:val="nil"/>
              <w:bottom w:val="single" w:sz="4" w:space="0" w:color="auto"/>
              <w:right w:val="single" w:sz="4" w:space="0" w:color="auto"/>
            </w:tcBorders>
            <w:shd w:val="clear" w:color="auto" w:fill="D9D9D9"/>
            <w:vAlign w:val="center"/>
            <w:hideMark/>
          </w:tcPr>
          <w:p w14:paraId="6FA87EFA"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Descrição dos itens</w:t>
            </w:r>
          </w:p>
        </w:tc>
        <w:tc>
          <w:tcPr>
            <w:tcW w:w="470" w:type="pct"/>
            <w:tcBorders>
              <w:top w:val="single" w:sz="4" w:space="0" w:color="auto"/>
              <w:left w:val="nil"/>
              <w:bottom w:val="single" w:sz="4" w:space="0" w:color="auto"/>
              <w:right w:val="single" w:sz="4" w:space="0" w:color="auto"/>
            </w:tcBorders>
            <w:shd w:val="clear" w:color="auto" w:fill="D9D9D9"/>
            <w:vAlign w:val="center"/>
            <w:hideMark/>
          </w:tcPr>
          <w:p w14:paraId="2E1C2173"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Unidade</w:t>
            </w:r>
          </w:p>
        </w:tc>
        <w:tc>
          <w:tcPr>
            <w:tcW w:w="624" w:type="pct"/>
            <w:tcBorders>
              <w:top w:val="single" w:sz="4" w:space="0" w:color="auto"/>
              <w:left w:val="nil"/>
              <w:bottom w:val="single" w:sz="4" w:space="0" w:color="auto"/>
              <w:right w:val="single" w:sz="4" w:space="0" w:color="auto"/>
            </w:tcBorders>
            <w:shd w:val="clear" w:color="auto" w:fill="D9D9D9"/>
            <w:vAlign w:val="center"/>
          </w:tcPr>
          <w:p w14:paraId="083C1086"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Quantidade</w:t>
            </w:r>
          </w:p>
        </w:tc>
        <w:tc>
          <w:tcPr>
            <w:tcW w:w="600" w:type="pct"/>
            <w:tcBorders>
              <w:top w:val="single" w:sz="4" w:space="0" w:color="auto"/>
              <w:left w:val="nil"/>
              <w:bottom w:val="single" w:sz="4" w:space="0" w:color="auto"/>
              <w:right w:val="single" w:sz="4" w:space="0" w:color="auto"/>
            </w:tcBorders>
            <w:shd w:val="clear" w:color="auto" w:fill="D9D9D9"/>
            <w:vAlign w:val="center"/>
          </w:tcPr>
          <w:p w14:paraId="03528CB2"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Unitário</w:t>
            </w:r>
          </w:p>
        </w:tc>
        <w:tc>
          <w:tcPr>
            <w:tcW w:w="467" w:type="pct"/>
            <w:tcBorders>
              <w:top w:val="single" w:sz="4" w:space="0" w:color="auto"/>
              <w:left w:val="nil"/>
              <w:bottom w:val="single" w:sz="4" w:space="0" w:color="auto"/>
              <w:right w:val="single" w:sz="4" w:space="0" w:color="auto"/>
            </w:tcBorders>
            <w:shd w:val="clear" w:color="auto" w:fill="D9D9D9"/>
            <w:vAlign w:val="center"/>
          </w:tcPr>
          <w:p w14:paraId="10EC3BFE" w14:textId="77777777" w:rsidR="00570986" w:rsidRDefault="00570986" w:rsidP="00820A75">
            <w:pPr>
              <w:spacing w:line="256" w:lineRule="auto"/>
              <w:jc w:val="center"/>
              <w:rPr>
                <w:rFonts w:ascii="Arial" w:hAnsi="Arial" w:cs="Arial"/>
                <w:b/>
                <w:bCs/>
                <w:color w:val="000000"/>
                <w:sz w:val="18"/>
                <w:szCs w:val="18"/>
                <w:lang w:eastAsia="en-US"/>
              </w:rPr>
            </w:pPr>
            <w:r>
              <w:rPr>
                <w:rFonts w:ascii="Arial" w:hAnsi="Arial" w:cs="Arial"/>
                <w:b/>
                <w:bCs/>
                <w:color w:val="000000"/>
                <w:sz w:val="18"/>
                <w:szCs w:val="18"/>
                <w:lang w:eastAsia="en-US"/>
              </w:rPr>
              <w:t>Valor Total</w:t>
            </w:r>
          </w:p>
        </w:tc>
      </w:tr>
      <w:tr w:rsidR="00570986" w14:paraId="130D5AA2" w14:textId="77777777" w:rsidTr="00A03966">
        <w:trPr>
          <w:trHeight w:val="300"/>
        </w:trPr>
        <w:tc>
          <w:tcPr>
            <w:tcW w:w="282" w:type="pct"/>
            <w:tcBorders>
              <w:top w:val="nil"/>
              <w:left w:val="single" w:sz="4" w:space="0" w:color="auto"/>
              <w:bottom w:val="single" w:sz="4" w:space="0" w:color="auto"/>
              <w:right w:val="single" w:sz="4" w:space="0" w:color="auto"/>
            </w:tcBorders>
          </w:tcPr>
          <w:p w14:paraId="3E059C5D" w14:textId="5B82CD65" w:rsidR="00570986" w:rsidRDefault="00570986" w:rsidP="00570986">
            <w:pPr>
              <w:spacing w:line="256" w:lineRule="auto"/>
              <w:jc w:val="center"/>
              <w:rPr>
                <w:rFonts w:ascii="Arial" w:hAnsi="Arial" w:cs="Arial"/>
                <w:color w:val="000000"/>
                <w:sz w:val="20"/>
                <w:szCs w:val="20"/>
              </w:rPr>
            </w:pPr>
            <w:r w:rsidRPr="00570986">
              <w:rPr>
                <w:rFonts w:ascii="Arial" w:hAnsi="Arial" w:cs="Arial"/>
                <w:color w:val="000000"/>
                <w:sz w:val="20"/>
                <w:szCs w:val="20"/>
              </w:rPr>
              <w:t>1</w:t>
            </w:r>
          </w:p>
        </w:tc>
        <w:tc>
          <w:tcPr>
            <w:tcW w:w="2557" w:type="pct"/>
            <w:tcBorders>
              <w:top w:val="nil"/>
              <w:left w:val="nil"/>
              <w:bottom w:val="single" w:sz="4" w:space="0" w:color="auto"/>
              <w:right w:val="single" w:sz="4" w:space="0" w:color="auto"/>
            </w:tcBorders>
          </w:tcPr>
          <w:p w14:paraId="784C6031" w14:textId="7B2FA385" w:rsidR="00570986" w:rsidRDefault="00570986" w:rsidP="00570986">
            <w:pPr>
              <w:spacing w:line="256" w:lineRule="auto"/>
              <w:rPr>
                <w:rFonts w:ascii="Arial" w:hAnsi="Arial" w:cs="Arial"/>
                <w:color w:val="000000"/>
                <w:sz w:val="20"/>
                <w:szCs w:val="20"/>
              </w:rPr>
            </w:pPr>
            <w:r w:rsidRPr="00570986">
              <w:rPr>
                <w:rFonts w:ascii="Arial" w:hAnsi="Arial" w:cs="Arial"/>
                <w:color w:val="000000"/>
                <w:sz w:val="20"/>
                <w:szCs w:val="20"/>
              </w:rPr>
              <w:t>Capas de prisma sem instalação</w:t>
            </w:r>
          </w:p>
        </w:tc>
        <w:tc>
          <w:tcPr>
            <w:tcW w:w="470" w:type="pct"/>
            <w:tcBorders>
              <w:top w:val="nil"/>
              <w:left w:val="nil"/>
              <w:bottom w:val="single" w:sz="4" w:space="0" w:color="auto"/>
              <w:right w:val="single" w:sz="4" w:space="0" w:color="auto"/>
            </w:tcBorders>
          </w:tcPr>
          <w:p w14:paraId="251331C9" w14:textId="5B87E149" w:rsidR="00570986" w:rsidRDefault="00570986" w:rsidP="00570986">
            <w:pPr>
              <w:spacing w:line="256" w:lineRule="auto"/>
              <w:jc w:val="center"/>
              <w:rPr>
                <w:rFonts w:ascii="Arial" w:hAnsi="Arial" w:cs="Arial"/>
                <w:color w:val="000000"/>
                <w:sz w:val="20"/>
                <w:szCs w:val="20"/>
              </w:rPr>
            </w:pPr>
            <w:r w:rsidRPr="00570986">
              <w:rPr>
                <w:rFonts w:ascii="Arial" w:hAnsi="Arial" w:cs="Arial"/>
                <w:color w:val="000000"/>
                <w:sz w:val="20"/>
                <w:szCs w:val="20"/>
              </w:rPr>
              <w:t>m²</w:t>
            </w:r>
          </w:p>
        </w:tc>
        <w:tc>
          <w:tcPr>
            <w:tcW w:w="624" w:type="pct"/>
            <w:tcBorders>
              <w:top w:val="nil"/>
              <w:left w:val="nil"/>
              <w:bottom w:val="single" w:sz="4" w:space="0" w:color="auto"/>
              <w:right w:val="single" w:sz="4" w:space="0" w:color="auto"/>
            </w:tcBorders>
          </w:tcPr>
          <w:p w14:paraId="6C69BAC4" w14:textId="08E961B3" w:rsidR="00570986" w:rsidRPr="00570986" w:rsidRDefault="00570986" w:rsidP="00570986">
            <w:pPr>
              <w:spacing w:line="276" w:lineRule="auto"/>
              <w:jc w:val="center"/>
              <w:rPr>
                <w:rFonts w:ascii="Arial" w:hAnsi="Arial" w:cs="Arial"/>
                <w:color w:val="000000"/>
                <w:sz w:val="20"/>
                <w:szCs w:val="20"/>
              </w:rPr>
            </w:pPr>
            <w:r w:rsidRPr="00570986">
              <w:rPr>
                <w:rFonts w:ascii="Arial" w:hAnsi="Arial" w:cs="Arial"/>
                <w:color w:val="000000"/>
                <w:sz w:val="20"/>
                <w:szCs w:val="20"/>
              </w:rPr>
              <w:t>5.000</w:t>
            </w:r>
          </w:p>
        </w:tc>
        <w:tc>
          <w:tcPr>
            <w:tcW w:w="600" w:type="pct"/>
            <w:tcBorders>
              <w:top w:val="nil"/>
              <w:left w:val="nil"/>
              <w:bottom w:val="single" w:sz="4" w:space="0" w:color="auto"/>
              <w:right w:val="single" w:sz="4" w:space="0" w:color="auto"/>
            </w:tcBorders>
            <w:vAlign w:val="center"/>
          </w:tcPr>
          <w:p w14:paraId="2F2EEDBC" w14:textId="77777777" w:rsidR="00570986" w:rsidRDefault="00570986" w:rsidP="00570986">
            <w:pPr>
              <w:spacing w:line="276" w:lineRule="auto"/>
              <w:jc w:val="center"/>
              <w:rPr>
                <w:rFonts w:ascii="Arial" w:hAnsi="Arial" w:cs="Arial"/>
                <w:b/>
                <w:bCs/>
                <w:color w:val="000000"/>
                <w:sz w:val="20"/>
                <w:szCs w:val="20"/>
                <w:lang w:eastAsia="en-US"/>
              </w:rPr>
            </w:pPr>
          </w:p>
        </w:tc>
        <w:tc>
          <w:tcPr>
            <w:tcW w:w="467" w:type="pct"/>
            <w:tcBorders>
              <w:top w:val="nil"/>
              <w:left w:val="nil"/>
              <w:bottom w:val="single" w:sz="4" w:space="0" w:color="auto"/>
              <w:right w:val="single" w:sz="4" w:space="0" w:color="auto"/>
            </w:tcBorders>
            <w:vAlign w:val="center"/>
          </w:tcPr>
          <w:p w14:paraId="36631AF1" w14:textId="77777777" w:rsidR="00570986" w:rsidRDefault="00570986" w:rsidP="00570986">
            <w:pPr>
              <w:spacing w:line="276" w:lineRule="auto"/>
              <w:jc w:val="center"/>
              <w:rPr>
                <w:rFonts w:ascii="Arial" w:hAnsi="Arial" w:cs="Arial"/>
                <w:b/>
                <w:bCs/>
                <w:color w:val="000000"/>
                <w:sz w:val="20"/>
                <w:szCs w:val="20"/>
                <w:lang w:eastAsia="en-US"/>
              </w:rPr>
            </w:pPr>
          </w:p>
        </w:tc>
      </w:tr>
      <w:tr w:rsidR="00570986" w:rsidRPr="00D340AE" w14:paraId="3378B29D" w14:textId="77777777" w:rsidTr="00820A75">
        <w:trPr>
          <w:trHeight w:val="487"/>
        </w:trPr>
        <w:tc>
          <w:tcPr>
            <w:tcW w:w="4533" w:type="pct"/>
            <w:gridSpan w:val="5"/>
            <w:tcBorders>
              <w:top w:val="single" w:sz="4" w:space="0" w:color="auto"/>
              <w:left w:val="single" w:sz="4" w:space="0" w:color="auto"/>
              <w:bottom w:val="single" w:sz="4" w:space="0" w:color="auto"/>
              <w:right w:val="single" w:sz="4" w:space="0" w:color="auto"/>
            </w:tcBorders>
            <w:vAlign w:val="center"/>
          </w:tcPr>
          <w:p w14:paraId="025AAC7B" w14:textId="77777777" w:rsidR="00570986" w:rsidRPr="00D340AE" w:rsidRDefault="00570986" w:rsidP="00820A75">
            <w:pPr>
              <w:spacing w:line="276" w:lineRule="auto"/>
              <w:jc w:val="right"/>
              <w:rPr>
                <w:rFonts w:ascii="Arial" w:hAnsi="Arial" w:cs="Arial"/>
                <w:b/>
                <w:bCs/>
                <w:color w:val="FF0000"/>
                <w:sz w:val="20"/>
                <w:szCs w:val="20"/>
                <w:lang w:eastAsia="en-US"/>
              </w:rPr>
            </w:pPr>
            <w:r w:rsidRPr="00D340AE">
              <w:rPr>
                <w:rFonts w:ascii="Arial" w:hAnsi="Arial" w:cs="Arial"/>
                <w:b/>
                <w:bCs/>
                <w:color w:val="FF0000"/>
                <w:sz w:val="20"/>
                <w:szCs w:val="20"/>
                <w:lang w:eastAsia="en-US"/>
              </w:rPr>
              <w:t>Valor global</w:t>
            </w:r>
            <w:r>
              <w:rPr>
                <w:rFonts w:ascii="Arial" w:hAnsi="Arial" w:cs="Arial"/>
                <w:b/>
                <w:bCs/>
                <w:color w:val="FF0000"/>
                <w:sz w:val="20"/>
                <w:szCs w:val="20"/>
                <w:lang w:eastAsia="en-US"/>
              </w:rPr>
              <w:t xml:space="preserve"> estimado para o </w:t>
            </w:r>
            <w:r w:rsidRPr="00D340AE">
              <w:rPr>
                <w:rFonts w:ascii="Arial" w:hAnsi="Arial" w:cs="Arial"/>
                <w:b/>
                <w:bCs/>
                <w:color w:val="FF0000"/>
                <w:sz w:val="20"/>
                <w:szCs w:val="20"/>
                <w:lang w:eastAsia="en-US"/>
              </w:rPr>
              <w:t>lote</w:t>
            </w:r>
          </w:p>
        </w:tc>
        <w:tc>
          <w:tcPr>
            <w:tcW w:w="467" w:type="pct"/>
            <w:tcBorders>
              <w:top w:val="single" w:sz="4" w:space="0" w:color="auto"/>
              <w:left w:val="nil"/>
              <w:bottom w:val="single" w:sz="4" w:space="0" w:color="auto"/>
              <w:right w:val="single" w:sz="4" w:space="0" w:color="auto"/>
            </w:tcBorders>
            <w:vAlign w:val="center"/>
          </w:tcPr>
          <w:p w14:paraId="6B97A3ED" w14:textId="77777777" w:rsidR="00570986" w:rsidRPr="00D340AE" w:rsidRDefault="00570986" w:rsidP="00820A75">
            <w:pPr>
              <w:spacing w:line="276" w:lineRule="auto"/>
              <w:jc w:val="center"/>
              <w:rPr>
                <w:rFonts w:ascii="Arial" w:hAnsi="Arial" w:cs="Arial"/>
                <w:b/>
                <w:bCs/>
                <w:color w:val="FF0000"/>
                <w:sz w:val="20"/>
                <w:szCs w:val="20"/>
                <w:lang w:eastAsia="en-US"/>
              </w:rPr>
            </w:pPr>
            <w:r w:rsidRPr="00D340AE">
              <w:rPr>
                <w:rFonts w:ascii="Arial" w:hAnsi="Arial" w:cs="Arial"/>
                <w:b/>
                <w:bCs/>
                <w:color w:val="FF0000"/>
                <w:sz w:val="20"/>
                <w:szCs w:val="20"/>
                <w:lang w:eastAsia="en-US"/>
              </w:rPr>
              <w:t>*R$</w:t>
            </w:r>
          </w:p>
        </w:tc>
      </w:tr>
    </w:tbl>
    <w:p w14:paraId="42122AC2" w14:textId="4DFF35F5" w:rsidR="00570986" w:rsidRDefault="00570986" w:rsidP="00262C76">
      <w:pPr>
        <w:ind w:right="-1"/>
        <w:rPr>
          <w:rFonts w:ascii="Arial" w:hAnsi="Arial" w:cs="Arial"/>
          <w:b/>
          <w:color w:val="FF0000"/>
          <w:sz w:val="20"/>
          <w:szCs w:val="20"/>
        </w:rPr>
      </w:pPr>
    </w:p>
    <w:p w14:paraId="52C5DDE8" w14:textId="0BDEE853" w:rsidR="00570986" w:rsidRDefault="00570986" w:rsidP="00262C76">
      <w:pPr>
        <w:ind w:right="-1"/>
        <w:rPr>
          <w:rFonts w:ascii="Arial" w:hAnsi="Arial" w:cs="Arial"/>
          <w:b/>
          <w:color w:val="FF0000"/>
          <w:sz w:val="20"/>
          <w:szCs w:val="20"/>
        </w:rPr>
      </w:pPr>
    </w:p>
    <w:p w14:paraId="01835FDE" w14:textId="77777777" w:rsidR="00570986" w:rsidRDefault="00570986" w:rsidP="00262C76">
      <w:pPr>
        <w:ind w:right="-1"/>
        <w:rPr>
          <w:rFonts w:ascii="Arial" w:hAnsi="Arial" w:cs="Arial"/>
          <w:b/>
          <w:color w:val="FF0000"/>
          <w:sz w:val="20"/>
          <w:szCs w:val="20"/>
        </w:rPr>
      </w:pPr>
    </w:p>
    <w:p w14:paraId="17C85C3F" w14:textId="535F9140" w:rsidR="00F7598A" w:rsidRPr="001E0C38" w:rsidRDefault="00A844D0" w:rsidP="00262C76">
      <w:pPr>
        <w:ind w:right="-1"/>
        <w:rPr>
          <w:rFonts w:ascii="Arial" w:hAnsi="Arial" w:cs="Arial"/>
          <w:b/>
          <w:color w:val="FF0000"/>
          <w:sz w:val="20"/>
          <w:szCs w:val="20"/>
        </w:rPr>
      </w:pPr>
      <w:r w:rsidRPr="001E0C38">
        <w:rPr>
          <w:rFonts w:ascii="Arial" w:hAnsi="Arial" w:cs="Arial"/>
          <w:b/>
          <w:color w:val="FF0000"/>
          <w:sz w:val="20"/>
          <w:szCs w:val="20"/>
        </w:rPr>
        <w:t>* Valor que deverá ser inserido no sistema BEC para processamento do certame, conforme subitens 3.1 e 3.2 do Edital.</w:t>
      </w:r>
    </w:p>
    <w:p w14:paraId="545F5B6E" w14:textId="77777777" w:rsidR="00E70B8E" w:rsidRPr="001E0C38" w:rsidRDefault="00E70B8E" w:rsidP="00262C76">
      <w:pPr>
        <w:ind w:right="-1"/>
        <w:rPr>
          <w:rFonts w:ascii="Arial" w:hAnsi="Arial" w:cs="Arial"/>
          <w:b/>
          <w:sz w:val="20"/>
          <w:szCs w:val="20"/>
          <w:highlight w:val="lightGray"/>
        </w:rPr>
      </w:pPr>
    </w:p>
    <w:p w14:paraId="5F412167" w14:textId="1C59CA13" w:rsidR="006F0288" w:rsidRPr="00262C76" w:rsidRDefault="006F0288"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C8792C2" w14:textId="215C7287"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As estimativas acima constituem mera previsão dimensionada, não estando o CPB obrigado a realizá-las em sua totalidade</w:t>
      </w:r>
      <w:r w:rsidR="002E30D2">
        <w:rPr>
          <w:rFonts w:ascii="Arial" w:hAnsi="Arial" w:cs="Arial"/>
          <w:sz w:val="20"/>
          <w:szCs w:val="20"/>
        </w:rPr>
        <w:t>. Nesse sentido, fica ciente a proponente que não caberá a ela o</w:t>
      </w:r>
      <w:r w:rsidRPr="00262C76">
        <w:rPr>
          <w:rFonts w:ascii="Arial" w:hAnsi="Arial" w:cs="Arial"/>
          <w:sz w:val="20"/>
          <w:szCs w:val="20"/>
        </w:rPr>
        <w:t xml:space="preserve"> direito de pleitear qualquer tipo de reparação e/ou </w:t>
      </w:r>
      <w:r w:rsidR="002E30D2" w:rsidRPr="00262C76">
        <w:rPr>
          <w:rFonts w:ascii="Arial" w:hAnsi="Arial" w:cs="Arial"/>
          <w:sz w:val="20"/>
          <w:szCs w:val="20"/>
        </w:rPr>
        <w:t>indenização.</w:t>
      </w:r>
    </w:p>
    <w:p w14:paraId="78E13515" w14:textId="77777777" w:rsidR="00F7598A" w:rsidRPr="00262C76" w:rsidRDefault="00F7598A" w:rsidP="00262C76">
      <w:pPr>
        <w:ind w:right="-1"/>
        <w:rPr>
          <w:rFonts w:ascii="Arial" w:hAnsi="Arial" w:cs="Arial"/>
          <w:bCs/>
          <w:sz w:val="20"/>
          <w:szCs w:val="20"/>
        </w:rPr>
      </w:pPr>
    </w:p>
    <w:p w14:paraId="72BE59F1" w14:textId="6BC67A27" w:rsidR="00F7598A" w:rsidRPr="00262C76" w:rsidRDefault="002E30D2" w:rsidP="00262C76">
      <w:pPr>
        <w:pStyle w:val="Corpodetexto"/>
        <w:rPr>
          <w:rFonts w:ascii="Arial" w:hAnsi="Arial" w:cs="Arial"/>
          <w:color w:val="000000"/>
        </w:rPr>
      </w:pPr>
      <w:r>
        <w:rPr>
          <w:rFonts w:ascii="Arial" w:hAnsi="Arial" w:cs="Arial"/>
          <w:color w:val="000000"/>
        </w:rPr>
        <w:t>Fica ciente, ainda,</w:t>
      </w:r>
      <w:r w:rsidR="00F7598A" w:rsidRPr="00262C76">
        <w:rPr>
          <w:rFonts w:ascii="Arial" w:hAnsi="Arial" w:cs="Arial"/>
          <w:color w:val="000000"/>
        </w:rPr>
        <w:t xml:space="preserve"> que</w:t>
      </w:r>
      <w:r>
        <w:rPr>
          <w:rFonts w:ascii="Arial" w:hAnsi="Arial" w:cs="Arial"/>
          <w:color w:val="000000"/>
        </w:rPr>
        <w:t>,</w:t>
      </w:r>
      <w:r w:rsidR="00F7598A" w:rsidRPr="00262C76">
        <w:rPr>
          <w:rFonts w:ascii="Arial" w:hAnsi="Arial" w:cs="Arial"/>
          <w:color w:val="000000"/>
        </w:rPr>
        <w:t xml:space="preserve"> por ser de seu conhecimento</w:t>
      </w:r>
      <w:r>
        <w:rPr>
          <w:rFonts w:ascii="Arial" w:hAnsi="Arial" w:cs="Arial"/>
          <w:color w:val="000000"/>
        </w:rPr>
        <w:t>,</w:t>
      </w:r>
      <w:r w:rsidR="00F7598A" w:rsidRPr="00262C76">
        <w:rPr>
          <w:rFonts w:ascii="Arial" w:hAnsi="Arial" w:cs="Arial"/>
          <w:color w:val="000000"/>
        </w:rPr>
        <w:t xml:space="preserve"> atende e se submete a todas as cláusulas e condições do Edital </w:t>
      </w:r>
      <w:r>
        <w:rPr>
          <w:rFonts w:ascii="Arial" w:hAnsi="Arial" w:cs="Arial"/>
          <w:color w:val="000000"/>
        </w:rPr>
        <w:t>que orientará o futuro Registro de Preços/Contratação</w:t>
      </w:r>
      <w:r w:rsidR="00F7598A" w:rsidRPr="00262C76">
        <w:rPr>
          <w:rFonts w:ascii="Arial" w:hAnsi="Arial" w:cs="Arial"/>
          <w:color w:val="000000"/>
        </w:rPr>
        <w:t>,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16E468A1" w:rsidR="00F7598A" w:rsidRPr="00262C76" w:rsidRDefault="002E30D2" w:rsidP="00262C76">
      <w:pPr>
        <w:pStyle w:val="Corpodetexto"/>
        <w:rPr>
          <w:rFonts w:ascii="Arial" w:hAnsi="Arial" w:cs="Arial"/>
        </w:rPr>
      </w:pPr>
      <w:r>
        <w:rPr>
          <w:rFonts w:ascii="Arial" w:hAnsi="Arial" w:cs="Arial"/>
        </w:rPr>
        <w:t>Fica ciente</w:t>
      </w:r>
      <w:r w:rsidR="00F7598A" w:rsidRPr="00262C76">
        <w:rPr>
          <w:rFonts w:ascii="Arial" w:hAnsi="Arial" w:cs="Arial"/>
        </w:rPr>
        <w:t>, outrossim, que o preço cotado inclui todos os custos e despesas necessários ao cumprimento integral das obrigações decorrentes da contratação, de modo que nenhuma outra remuneração será devida</w:t>
      </w:r>
      <w:r>
        <w:rPr>
          <w:rFonts w:ascii="Arial" w:hAnsi="Arial" w:cs="Arial"/>
        </w:rPr>
        <w:t>, afastando</w:t>
      </w:r>
      <w:r w:rsidR="00F7598A" w:rsidRPr="00262C76">
        <w:rPr>
          <w:rFonts w:ascii="Arial" w:hAnsi="Arial" w:cs="Arial"/>
        </w:rPr>
        <w:t xml:space="preserve"> qualquer hipótese de</w:t>
      </w:r>
      <w:r w:rsidR="00F7598A" w:rsidRPr="00262C76">
        <w:rPr>
          <w:rFonts w:ascii="Arial" w:hAnsi="Arial" w:cs="Arial"/>
          <w:b/>
        </w:rPr>
        <w:t xml:space="preserve"> </w:t>
      </w:r>
      <w:r w:rsidR="00F7598A"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05CB33A2" w14:textId="77777777" w:rsidR="00F7598A" w:rsidRPr="00262C76" w:rsidRDefault="00F7598A" w:rsidP="00262C76">
      <w:pPr>
        <w:jc w:val="both"/>
        <w:rPr>
          <w:rFonts w:ascii="Arial" w:hAnsi="Arial" w:cs="Arial"/>
          <w:b/>
          <w:bCs/>
          <w:sz w:val="20"/>
          <w:szCs w:val="20"/>
        </w:rPr>
      </w:pPr>
    </w:p>
    <w:p w14:paraId="7A209003" w14:textId="7B1E6292" w:rsidR="006A2A3C" w:rsidRPr="00D340AE" w:rsidRDefault="00020E31" w:rsidP="006A2A3C">
      <w:pPr>
        <w:jc w:val="both"/>
        <w:rPr>
          <w:rFonts w:ascii="Arial" w:hAnsi="Arial" w:cs="Arial"/>
          <w:bCs/>
          <w:sz w:val="20"/>
          <w:szCs w:val="20"/>
        </w:rPr>
      </w:pPr>
      <w:r w:rsidRPr="00020E31">
        <w:rPr>
          <w:rFonts w:ascii="Arial" w:eastAsiaTheme="minorHAnsi" w:hAnsi="Arial" w:cs="Arial"/>
          <w:b/>
          <w:bCs/>
          <w:color w:val="000000"/>
          <w:sz w:val="20"/>
          <w:szCs w:val="20"/>
        </w:rPr>
        <w:t>Prazo de Entrega:  a entrega deverá obedecer aos prazos dispostos no subitem 3.2.1 do termo de referência – Anexo I</w:t>
      </w:r>
      <w:r w:rsidR="00D340AE" w:rsidRPr="00D340AE">
        <w:rPr>
          <w:rFonts w:ascii="Arial" w:hAnsi="Arial" w:cs="Arial"/>
          <w:bCs/>
          <w:sz w:val="20"/>
          <w:szCs w:val="20"/>
        </w:rPr>
        <w:t>.</w:t>
      </w:r>
    </w:p>
    <w:p w14:paraId="7CFE92C8" w14:textId="77777777" w:rsidR="006A2A3C" w:rsidRPr="00743D3C" w:rsidRDefault="006A2A3C" w:rsidP="006A2A3C">
      <w:pPr>
        <w:autoSpaceDE w:val="0"/>
        <w:autoSpaceDN w:val="0"/>
        <w:adjustRightInd w:val="0"/>
        <w:jc w:val="both"/>
        <w:rPr>
          <w:rFonts w:ascii="Arial" w:hAnsi="Arial" w:cs="Arial"/>
          <w:color w:val="000000" w:themeColor="text1"/>
          <w:sz w:val="20"/>
          <w:szCs w:val="20"/>
        </w:rPr>
      </w:pPr>
    </w:p>
    <w:p w14:paraId="766C1AE2" w14:textId="6770B5AB" w:rsidR="006A2A3C" w:rsidRDefault="006A2A3C" w:rsidP="00D340AE">
      <w:pPr>
        <w:jc w:val="both"/>
        <w:rPr>
          <w:rFonts w:ascii="Arial" w:hAnsi="Arial" w:cs="Arial"/>
          <w:color w:val="000000" w:themeColor="text1"/>
          <w:sz w:val="20"/>
          <w:szCs w:val="20"/>
        </w:rPr>
      </w:pPr>
      <w:r w:rsidRPr="00743D3C">
        <w:rPr>
          <w:rFonts w:ascii="Arial" w:hAnsi="Arial" w:cs="Arial"/>
          <w:b/>
          <w:color w:val="000000" w:themeColor="text1"/>
          <w:sz w:val="20"/>
          <w:szCs w:val="20"/>
        </w:rPr>
        <w:t xml:space="preserve">Garantia: </w:t>
      </w:r>
      <w:r w:rsidRPr="00743D3C">
        <w:rPr>
          <w:rFonts w:ascii="Arial" w:hAnsi="Arial" w:cs="Arial"/>
          <w:color w:val="000000" w:themeColor="text1"/>
          <w:sz w:val="20"/>
          <w:szCs w:val="20"/>
        </w:rPr>
        <w:t xml:space="preserve">Nos termos do Código de Defesa do Consumidor </w:t>
      </w:r>
    </w:p>
    <w:p w14:paraId="69F6587B" w14:textId="77777777" w:rsidR="00D340AE" w:rsidRDefault="00D340AE" w:rsidP="00D340AE">
      <w:pPr>
        <w:jc w:val="both"/>
        <w:rPr>
          <w:rFonts w:ascii="Arial" w:hAnsi="Arial" w:cs="Arial"/>
          <w:b/>
          <w:sz w:val="20"/>
          <w:szCs w:val="20"/>
        </w:rPr>
      </w:pPr>
    </w:p>
    <w:p w14:paraId="5F888C6A" w14:textId="2C504810"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w:t>
      </w:r>
      <w:r w:rsidR="00A36BC5">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7C712205" w14:textId="1B332137" w:rsidR="00B40F5D" w:rsidRDefault="00B40F5D" w:rsidP="00262C76">
      <w:pPr>
        <w:jc w:val="center"/>
        <w:rPr>
          <w:rFonts w:ascii="Arial" w:hAnsi="Arial" w:cs="Arial"/>
          <w:sz w:val="20"/>
          <w:szCs w:val="20"/>
        </w:rPr>
      </w:pP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49BBF478" w14:textId="77777777" w:rsidR="00B40F5D" w:rsidRPr="00262C76" w:rsidRDefault="00B40F5D" w:rsidP="00B40F5D">
      <w:pPr>
        <w:rPr>
          <w:rFonts w:ascii="Arial" w:hAnsi="Arial" w:cs="Arial"/>
          <w:sz w:val="20"/>
          <w:szCs w:val="20"/>
        </w:rPr>
      </w:pPr>
    </w:p>
    <w:p w14:paraId="16EF7C8A" w14:textId="77777777" w:rsidR="00B40F5D" w:rsidRDefault="00B40F5D" w:rsidP="00B40F5D">
      <w:pPr>
        <w:tabs>
          <w:tab w:val="left" w:pos="3969"/>
          <w:tab w:val="left" w:pos="5103"/>
        </w:tabs>
        <w:jc w:val="center"/>
        <w:rPr>
          <w:rFonts w:ascii="Arial" w:hAnsi="Arial" w:cs="Arial"/>
          <w:sz w:val="20"/>
          <w:szCs w:val="20"/>
        </w:rPr>
      </w:pP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255684D9" w14:textId="339E274B" w:rsidR="008F3E3F" w:rsidRPr="00262C76" w:rsidRDefault="008F3E3F" w:rsidP="00294825">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p w14:paraId="79FBE540" w14:textId="77777777" w:rsidR="008F3E3F" w:rsidRPr="00262C76" w:rsidRDefault="008F3E3F" w:rsidP="00262C76">
      <w:pPr>
        <w:ind w:left="331"/>
        <w:jc w:val="center"/>
        <w:rPr>
          <w:rFonts w:ascii="Arial" w:eastAsia="Arial" w:hAnsi="Arial" w:cs="Arial"/>
          <w:b/>
          <w:sz w:val="20"/>
          <w:szCs w:val="20"/>
        </w:rPr>
      </w:pPr>
    </w:p>
    <w:p w14:paraId="2FD1EC58" w14:textId="5B9AEDA6"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BF1429">
            <w:rPr>
              <w:rFonts w:ascii="Arial" w:hAnsi="Arial" w:cs="Arial"/>
              <w:bCs/>
              <w:color w:val="000000" w:themeColor="text1"/>
              <w:sz w:val="20"/>
              <w:szCs w:val="20"/>
            </w:rPr>
            <w:t>0711/2021</w:t>
          </w:r>
        </w:sdtContent>
      </w:sdt>
    </w:p>
    <w:p w14:paraId="2364C9C8" w14:textId="62A55798"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1429">
            <w:rPr>
              <w:rFonts w:ascii="Arial" w:hAnsi="Arial" w:cs="Arial"/>
              <w:bCs/>
              <w:color w:val="000000" w:themeColor="text1"/>
              <w:sz w:val="20"/>
              <w:szCs w:val="20"/>
            </w:rPr>
            <w:t>892000801002021OC00078</w:t>
          </w:r>
        </w:sdtContent>
      </w:sdt>
    </w:p>
    <w:p w14:paraId="6C9DC104" w14:textId="739578F7"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634BFE">
            <w:rPr>
              <w:rFonts w:ascii="Arial" w:hAnsi="Arial" w:cs="Arial"/>
              <w:bCs/>
              <w:color w:val="000000" w:themeColor="text1"/>
              <w:sz w:val="20"/>
              <w:szCs w:val="20"/>
            </w:rPr>
            <w:t>077/CPB/2021</w:t>
          </w:r>
        </w:sdtContent>
      </w:sdt>
    </w:p>
    <w:p w14:paraId="7B029B9A" w14:textId="77777777" w:rsidR="00294825" w:rsidRPr="009523F6" w:rsidRDefault="00294825" w:rsidP="00294825">
      <w:pPr>
        <w:jc w:val="center"/>
        <w:rPr>
          <w:rFonts w:ascii="Arial" w:hAnsi="Arial" w:cs="Arial"/>
          <w:b/>
          <w:color w:val="000000" w:themeColor="text1"/>
          <w:sz w:val="20"/>
          <w:szCs w:val="20"/>
        </w:rPr>
      </w:pPr>
    </w:p>
    <w:p w14:paraId="2E186B8A" w14:textId="4548341C"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634BFE">
            <w:rPr>
              <w:rFonts w:ascii="Arial" w:hAnsi="Arial" w:cs="Arial"/>
              <w:b/>
              <w:color w:val="000000" w:themeColor="text1"/>
              <w:sz w:val="20"/>
              <w:szCs w:val="20"/>
            </w:rPr>
            <w:t>CONSTITUIÇÃO DE SISTEMA DE REGISTRO DE PREÇOS PARA COMUNICAÇÃO VISUAL</w:t>
          </w:r>
        </w:sdtContent>
      </w:sdt>
      <w:r w:rsidRPr="009523F6">
        <w:rPr>
          <w:rFonts w:ascii="Arial" w:hAnsi="Arial" w:cs="Arial"/>
          <w:b/>
          <w:color w:val="000000" w:themeColor="text1"/>
          <w:sz w:val="20"/>
          <w:szCs w:val="20"/>
        </w:rPr>
        <w:tab/>
      </w: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3"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bookmarkEnd w:id="3"/>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p w14:paraId="4F34BE31" w14:textId="1415187C"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BF1429">
            <w:rPr>
              <w:rFonts w:ascii="Arial" w:hAnsi="Arial" w:cs="Arial"/>
              <w:bCs/>
              <w:color w:val="000000" w:themeColor="text1"/>
              <w:sz w:val="20"/>
              <w:szCs w:val="20"/>
            </w:rPr>
            <w:t>0711/2021</w:t>
          </w:r>
        </w:sdtContent>
      </w:sdt>
    </w:p>
    <w:p w14:paraId="35714893" w14:textId="28141185"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1429">
            <w:rPr>
              <w:rFonts w:ascii="Arial" w:hAnsi="Arial" w:cs="Arial"/>
              <w:bCs/>
              <w:color w:val="000000" w:themeColor="text1"/>
              <w:sz w:val="20"/>
              <w:szCs w:val="20"/>
            </w:rPr>
            <w:t>892000801002021OC00078</w:t>
          </w:r>
        </w:sdtContent>
      </w:sdt>
    </w:p>
    <w:p w14:paraId="55FA0305" w14:textId="758D7530"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634BFE">
            <w:rPr>
              <w:rFonts w:ascii="Arial" w:hAnsi="Arial" w:cs="Arial"/>
              <w:bCs/>
              <w:color w:val="000000" w:themeColor="text1"/>
              <w:sz w:val="20"/>
              <w:szCs w:val="20"/>
            </w:rPr>
            <w:t>077/CPB/2021</w:t>
          </w:r>
        </w:sdtContent>
      </w:sdt>
    </w:p>
    <w:p w14:paraId="7352CBED" w14:textId="77777777" w:rsidR="00294825" w:rsidRPr="009523F6" w:rsidRDefault="00294825" w:rsidP="00294825">
      <w:pPr>
        <w:jc w:val="center"/>
        <w:rPr>
          <w:rFonts w:ascii="Arial" w:hAnsi="Arial" w:cs="Arial"/>
          <w:b/>
          <w:color w:val="000000" w:themeColor="text1"/>
          <w:sz w:val="20"/>
          <w:szCs w:val="20"/>
        </w:rPr>
      </w:pPr>
    </w:p>
    <w:p w14:paraId="4A663FA1" w14:textId="6D18D691"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634BFE">
            <w:rPr>
              <w:rFonts w:ascii="Arial" w:hAnsi="Arial" w:cs="Arial"/>
              <w:b/>
              <w:color w:val="000000" w:themeColor="text1"/>
              <w:sz w:val="20"/>
              <w:szCs w:val="20"/>
            </w:rPr>
            <w:t>CONSTITUIÇÃO DE SISTEMA DE REGISTRO DE PREÇOS PARA COMUNICAÇÃO VISUAL</w:t>
          </w:r>
        </w:sdtContent>
      </w:sdt>
      <w:r w:rsidRPr="009523F6">
        <w:rPr>
          <w:rFonts w:ascii="Arial" w:hAnsi="Arial" w:cs="Arial"/>
          <w:b/>
          <w:color w:val="000000" w:themeColor="text1"/>
          <w:sz w:val="20"/>
          <w:szCs w:val="20"/>
        </w:rPr>
        <w:tab/>
      </w:r>
    </w:p>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3647039A"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DE </w:t>
      </w:r>
      <w:r w:rsidR="00B40F5D">
        <w:rPr>
          <w:rFonts w:ascii="Arial" w:hAnsi="Arial" w:cs="Arial"/>
          <w:b/>
          <w:sz w:val="20"/>
          <w:szCs w:val="20"/>
        </w:rPr>
        <w:t xml:space="preserve"> </w:t>
      </w:r>
      <w:r w:rsidRPr="00262C76">
        <w:rPr>
          <w:rFonts w:ascii="Arial" w:hAnsi="Arial" w:cs="Arial"/>
          <w:b/>
          <w:sz w:val="20"/>
          <w:szCs w:val="20"/>
        </w:rPr>
        <w:t>PROPOSTA E ATUAÇÃO CONFORME MARCO LEGAL ANTICORRUPÇÃO</w:t>
      </w:r>
    </w:p>
    <w:p w14:paraId="28DFDDDB" w14:textId="1453B038" w:rsidR="00257BE0" w:rsidRDefault="00257BE0" w:rsidP="00262C76">
      <w:pPr>
        <w:jc w:val="center"/>
        <w:rPr>
          <w:rFonts w:ascii="Arial" w:hAnsi="Arial" w:cs="Arial"/>
          <w:b/>
          <w:sz w:val="20"/>
          <w:szCs w:val="20"/>
        </w:rPr>
      </w:pPr>
    </w:p>
    <w:p w14:paraId="26CF96DF" w14:textId="6B562121" w:rsidR="00294825" w:rsidRPr="009523F6" w:rsidRDefault="00294825" w:rsidP="00294825">
      <w:pPr>
        <w:rPr>
          <w:rFonts w:ascii="Arial" w:hAnsi="Arial" w:cs="Arial"/>
          <w:bCs/>
          <w:color w:val="000000" w:themeColor="text1"/>
          <w:sz w:val="20"/>
          <w:szCs w:val="20"/>
        </w:rPr>
      </w:pPr>
      <w:r w:rsidRPr="009523F6">
        <w:rPr>
          <w:rFonts w:ascii="Arial" w:hAnsi="Arial" w:cs="Arial"/>
          <w:b/>
          <w:color w:val="000000" w:themeColor="text1"/>
          <w:sz w:val="20"/>
          <w:szCs w:val="20"/>
        </w:rPr>
        <w:t>PROCESSO Nº</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BF1429">
            <w:rPr>
              <w:rFonts w:ascii="Arial" w:hAnsi="Arial" w:cs="Arial"/>
              <w:bCs/>
              <w:color w:val="000000" w:themeColor="text1"/>
              <w:sz w:val="20"/>
              <w:szCs w:val="20"/>
            </w:rPr>
            <w:t>0711/2021</w:t>
          </w:r>
        </w:sdtContent>
      </w:sdt>
    </w:p>
    <w:p w14:paraId="04DBB4FE" w14:textId="049979D6"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OFERTA DE COMPRA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F1429">
            <w:rPr>
              <w:rFonts w:ascii="Arial" w:hAnsi="Arial" w:cs="Arial"/>
              <w:bCs/>
              <w:color w:val="000000" w:themeColor="text1"/>
              <w:sz w:val="20"/>
              <w:szCs w:val="20"/>
            </w:rPr>
            <w:t>892000801002021OC00078</w:t>
          </w:r>
        </w:sdtContent>
      </w:sdt>
    </w:p>
    <w:p w14:paraId="7BBB2ECA" w14:textId="1AD93228" w:rsidR="00294825" w:rsidRPr="009523F6" w:rsidRDefault="00294825" w:rsidP="00294825">
      <w:pPr>
        <w:rPr>
          <w:rFonts w:ascii="Arial" w:hAnsi="Arial" w:cs="Arial"/>
          <w:b/>
          <w:color w:val="000000" w:themeColor="text1"/>
          <w:sz w:val="20"/>
          <w:szCs w:val="20"/>
        </w:rPr>
      </w:pPr>
      <w:r w:rsidRPr="009523F6">
        <w:rPr>
          <w:rFonts w:ascii="Arial" w:hAnsi="Arial" w:cs="Arial"/>
          <w:b/>
          <w:color w:val="000000" w:themeColor="text1"/>
          <w:sz w:val="20"/>
          <w:szCs w:val="20"/>
        </w:rPr>
        <w:t>PREGÃO ELETRÔNICO Nº</w:t>
      </w:r>
      <w:r w:rsidRPr="009523F6">
        <w:rPr>
          <w:rFonts w:ascii="Arial" w:hAnsi="Arial" w:cs="Arial"/>
          <w:bCs/>
          <w:color w:val="000000" w:themeColor="text1"/>
          <w:sz w:val="20"/>
          <w:szCs w:val="20"/>
        </w:rPr>
        <w:t xml:space="preserve"> </w:t>
      </w:r>
      <w:r>
        <w:rPr>
          <w:rFonts w:ascii="Arial" w:hAnsi="Arial" w:cs="Arial"/>
          <w:bCs/>
          <w:color w:val="000000" w:themeColor="text1"/>
          <w:sz w:val="20"/>
          <w:szCs w:val="20"/>
        </w:rPr>
        <w:tab/>
      </w:r>
      <w:sdt>
        <w:sdtPr>
          <w:rPr>
            <w:rFonts w:ascii="Arial" w:hAnsi="Arial" w:cs="Arial"/>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634BFE">
            <w:rPr>
              <w:rFonts w:ascii="Arial" w:hAnsi="Arial" w:cs="Arial"/>
              <w:bCs/>
              <w:color w:val="000000" w:themeColor="text1"/>
              <w:sz w:val="20"/>
              <w:szCs w:val="20"/>
            </w:rPr>
            <w:t>077/CPB/2021</w:t>
          </w:r>
        </w:sdtContent>
      </w:sdt>
    </w:p>
    <w:p w14:paraId="56FEF644" w14:textId="77777777" w:rsidR="00294825" w:rsidRPr="009523F6" w:rsidRDefault="00294825" w:rsidP="00294825">
      <w:pPr>
        <w:jc w:val="center"/>
        <w:rPr>
          <w:rFonts w:ascii="Arial" w:hAnsi="Arial" w:cs="Arial"/>
          <w:b/>
          <w:color w:val="000000" w:themeColor="text1"/>
          <w:sz w:val="20"/>
          <w:szCs w:val="20"/>
        </w:rPr>
      </w:pPr>
    </w:p>
    <w:p w14:paraId="0E3A6459" w14:textId="59920136" w:rsidR="00294825" w:rsidRPr="009523F6" w:rsidRDefault="00294825" w:rsidP="00294825">
      <w:pPr>
        <w:ind w:left="2835" w:hanging="2835"/>
        <w:jc w:val="both"/>
        <w:rPr>
          <w:rFonts w:ascii="Arial" w:hAnsi="Arial" w:cs="Arial"/>
          <w:b/>
          <w:color w:val="000000" w:themeColor="text1"/>
          <w:sz w:val="20"/>
          <w:szCs w:val="20"/>
        </w:rPr>
      </w:pPr>
      <w:r w:rsidRPr="009523F6">
        <w:rPr>
          <w:rFonts w:ascii="Arial" w:hAnsi="Arial" w:cs="Arial"/>
          <w:b/>
          <w:color w:val="000000" w:themeColor="text1"/>
          <w:sz w:val="20"/>
          <w:szCs w:val="20"/>
        </w:rPr>
        <w:t xml:space="preserve">OBJETO </w:t>
      </w:r>
      <w:r>
        <w:rPr>
          <w:rFonts w:ascii="Arial" w:hAnsi="Arial" w:cs="Arial"/>
          <w:b/>
          <w:color w:val="000000" w:themeColor="text1"/>
          <w:sz w:val="20"/>
          <w:szCs w:val="20"/>
        </w:rPr>
        <w:tab/>
      </w:r>
      <w:r>
        <w:rPr>
          <w:rFonts w:ascii="Arial" w:hAnsi="Arial" w:cs="Arial"/>
          <w:b/>
          <w:color w:val="000000" w:themeColor="text1"/>
          <w:sz w:val="20"/>
          <w:szCs w:val="20"/>
        </w:rPr>
        <w:tab/>
      </w:r>
      <w:sdt>
        <w:sdtPr>
          <w:rPr>
            <w:rFonts w:ascii="Arial" w:hAnsi="Arial" w:cs="Arial"/>
            <w:b/>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634BFE">
            <w:rPr>
              <w:rFonts w:ascii="Arial" w:hAnsi="Arial" w:cs="Arial"/>
              <w:b/>
              <w:color w:val="000000" w:themeColor="text1"/>
              <w:sz w:val="20"/>
              <w:szCs w:val="20"/>
            </w:rPr>
            <w:t>CONSTITUIÇÃO DE SISTEMA DE REGISTRO DE PREÇOS PARA COMUNICAÇÃO VISUAL</w:t>
          </w:r>
        </w:sdtContent>
      </w:sdt>
      <w:r w:rsidRPr="009523F6">
        <w:rPr>
          <w:rFonts w:ascii="Arial" w:hAnsi="Arial" w:cs="Arial"/>
          <w:b/>
          <w:color w:val="000000" w:themeColor="text1"/>
          <w:sz w:val="20"/>
          <w:szCs w:val="20"/>
        </w:rPr>
        <w:tab/>
      </w:r>
    </w:p>
    <w:p w14:paraId="77CECA6F" w14:textId="3B0DD916" w:rsidR="00B40F5D" w:rsidRDefault="00B40F5D" w:rsidP="00262C76">
      <w:pPr>
        <w:jc w:val="both"/>
        <w:rPr>
          <w:rFonts w:ascii="Arial" w:hAnsi="Arial" w:cs="Arial"/>
          <w:sz w:val="20"/>
          <w:szCs w:val="20"/>
        </w:rPr>
      </w:pPr>
    </w:p>
    <w:p w14:paraId="1D4DFF1B" w14:textId="77777777" w:rsidR="00294825" w:rsidRDefault="00294825"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5E5838">
      <w:pPr>
        <w:pStyle w:val="PargrafodaLista"/>
        <w:numPr>
          <w:ilvl w:val="0"/>
          <w:numId w:val="21"/>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lastRenderedPageBreak/>
        <w:t>frustrar ou fraudar, mediante ajuste, combinação ou qualquer outro expediente, o caráter competitivo de procedimento licitatório;</w:t>
      </w:r>
    </w:p>
    <w:p w14:paraId="089E3E2B"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5E5838">
      <w:pPr>
        <w:pStyle w:val="PargrafodaLista"/>
        <w:numPr>
          <w:ilvl w:val="0"/>
          <w:numId w:val="22"/>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5E5838">
      <w:pPr>
        <w:pStyle w:val="PargrafodaLista"/>
        <w:numPr>
          <w:ilvl w:val="0"/>
          <w:numId w:val="23"/>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7BF5A089" w:rsidR="00006A64" w:rsidRPr="00262C76" w:rsidRDefault="00006A64" w:rsidP="00262C76">
      <w:pPr>
        <w:rPr>
          <w:rFonts w:ascii="Arial" w:hAnsi="Arial" w:cs="Arial"/>
          <w:b/>
          <w:sz w:val="20"/>
          <w:szCs w:val="20"/>
        </w:rPr>
      </w:pPr>
    </w:p>
    <w:bookmarkEnd w:id="1"/>
    <w:sectPr w:rsidR="00006A64" w:rsidRPr="00262C76" w:rsidSect="0021724D">
      <w:headerReference w:type="default"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65E8" w14:textId="77777777" w:rsidR="00593D1C" w:rsidRDefault="00A90490" w:rsidP="00593D1C">
    <w:pPr>
      <w:pStyle w:val="Cabealho"/>
      <w:tabs>
        <w:tab w:val="clear" w:pos="4252"/>
        <w:tab w:val="clear" w:pos="8504"/>
      </w:tabs>
      <w:rPr>
        <w:rFonts w:ascii="Arial" w:hAnsi="Arial" w:cs="Arial"/>
        <w:i/>
        <w:sz w:val="16"/>
        <w:szCs w:val="16"/>
      </w:rPr>
    </w:pPr>
    <w:r>
      <w:rPr>
        <w:noProof/>
        <w:lang w:val="en-US" w:eastAsia="en-US"/>
      </w:rPr>
      <w:drawing>
        <wp:anchor distT="0" distB="0" distL="114300" distR="114300" simplePos="0" relativeHeight="251659264" behindDoc="1" locked="0" layoutInCell="1" allowOverlap="1" wp14:anchorId="12479C3A" wp14:editId="784C9E2B">
          <wp:simplePos x="0" y="0"/>
          <wp:positionH relativeFrom="margin">
            <wp:posOffset>2158365</wp:posOffset>
          </wp:positionH>
          <wp:positionV relativeFrom="paragraph">
            <wp:posOffset>-431165</wp:posOffset>
          </wp:positionV>
          <wp:extent cx="1092835" cy="1358900"/>
          <wp:effectExtent l="0" t="0" r="0" b="0"/>
          <wp:wrapThrough wrapText="bothSides">
            <wp:wrapPolygon edited="0">
              <wp:start x="0" y="0"/>
              <wp:lineTo x="0" y="21196"/>
              <wp:lineTo x="21085" y="21196"/>
              <wp:lineTo x="2108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bookmarkStart w:id="4" w:name="_Hlk66868614"/>
  </w:p>
  <w:p w14:paraId="5E792EFE" w14:textId="77777777" w:rsidR="00593D1C" w:rsidRDefault="00593D1C" w:rsidP="00593D1C">
    <w:pPr>
      <w:pStyle w:val="Cabealho"/>
      <w:tabs>
        <w:tab w:val="clear" w:pos="4252"/>
        <w:tab w:val="clear" w:pos="8504"/>
      </w:tabs>
      <w:rPr>
        <w:rFonts w:ascii="Arial" w:hAnsi="Arial" w:cs="Arial"/>
        <w:i/>
        <w:sz w:val="16"/>
        <w:szCs w:val="16"/>
      </w:rPr>
    </w:pPr>
  </w:p>
  <w:p w14:paraId="036CB2EF" w14:textId="77777777" w:rsidR="00593D1C" w:rsidRDefault="00593D1C" w:rsidP="00593D1C">
    <w:pPr>
      <w:pStyle w:val="Cabealho"/>
      <w:tabs>
        <w:tab w:val="clear" w:pos="4252"/>
        <w:tab w:val="clear" w:pos="8504"/>
      </w:tabs>
      <w:rPr>
        <w:rFonts w:ascii="Arial" w:hAnsi="Arial" w:cs="Arial"/>
        <w:i/>
        <w:sz w:val="16"/>
        <w:szCs w:val="16"/>
      </w:rPr>
    </w:pPr>
  </w:p>
  <w:p w14:paraId="6B1268AA" w14:textId="77777777" w:rsidR="00593D1C" w:rsidRDefault="00593D1C" w:rsidP="00593D1C">
    <w:pPr>
      <w:pStyle w:val="Cabealho"/>
      <w:tabs>
        <w:tab w:val="clear" w:pos="4252"/>
        <w:tab w:val="clear" w:pos="8504"/>
      </w:tabs>
      <w:rPr>
        <w:rFonts w:ascii="Arial" w:hAnsi="Arial" w:cs="Arial"/>
        <w:i/>
        <w:sz w:val="16"/>
        <w:szCs w:val="16"/>
      </w:rPr>
    </w:pPr>
  </w:p>
  <w:p w14:paraId="693E8716" w14:textId="77777777" w:rsidR="00593D1C" w:rsidRDefault="00593D1C" w:rsidP="00593D1C">
    <w:pPr>
      <w:pStyle w:val="Cabealho"/>
      <w:tabs>
        <w:tab w:val="clear" w:pos="4252"/>
        <w:tab w:val="clear" w:pos="8504"/>
      </w:tabs>
      <w:rPr>
        <w:rFonts w:ascii="Arial" w:hAnsi="Arial" w:cs="Arial"/>
        <w:i/>
        <w:sz w:val="16"/>
        <w:szCs w:val="16"/>
      </w:rPr>
    </w:pPr>
  </w:p>
  <w:p w14:paraId="5B2E42D5" w14:textId="77777777" w:rsidR="00593D1C" w:rsidRDefault="00593D1C" w:rsidP="00593D1C">
    <w:pPr>
      <w:pStyle w:val="Cabealho"/>
      <w:tabs>
        <w:tab w:val="clear" w:pos="4252"/>
        <w:tab w:val="clear" w:pos="8504"/>
      </w:tabs>
      <w:rPr>
        <w:rFonts w:ascii="Arial" w:hAnsi="Arial" w:cs="Arial"/>
        <w:i/>
        <w:sz w:val="16"/>
        <w:szCs w:val="16"/>
      </w:rPr>
    </w:pPr>
  </w:p>
  <w:p w14:paraId="1E8557C8" w14:textId="77777777" w:rsidR="00593D1C" w:rsidRDefault="00593D1C" w:rsidP="00593D1C">
    <w:pPr>
      <w:pStyle w:val="Cabealho"/>
      <w:tabs>
        <w:tab w:val="clear" w:pos="4252"/>
        <w:tab w:val="clear" w:pos="8504"/>
      </w:tabs>
      <w:rPr>
        <w:rFonts w:ascii="Arial" w:hAnsi="Arial" w:cs="Arial"/>
        <w:i/>
        <w:sz w:val="16"/>
        <w:szCs w:val="16"/>
      </w:rPr>
    </w:pPr>
  </w:p>
  <w:p w14:paraId="22373BCF" w14:textId="77777777" w:rsidR="00593D1C" w:rsidRDefault="00593D1C" w:rsidP="00593D1C">
    <w:pPr>
      <w:pStyle w:val="Cabealho"/>
      <w:tabs>
        <w:tab w:val="clear" w:pos="4252"/>
        <w:tab w:val="clear" w:pos="8504"/>
      </w:tabs>
      <w:rPr>
        <w:rFonts w:ascii="Arial" w:hAnsi="Arial" w:cs="Arial"/>
        <w:i/>
        <w:sz w:val="16"/>
        <w:szCs w:val="16"/>
      </w:rPr>
    </w:pPr>
  </w:p>
  <w:p w14:paraId="27F4DC80" w14:textId="5983C430" w:rsidR="00A90490" w:rsidRPr="00A333D8" w:rsidRDefault="00C25A3D" w:rsidP="00593D1C">
    <w:pPr>
      <w:pStyle w:val="Cabealho"/>
      <w:tabs>
        <w:tab w:val="clear" w:pos="4252"/>
        <w:tab w:val="clear" w:pos="8504"/>
      </w:tabs>
    </w:pPr>
    <w:r>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593D1C">
      <w:rPr>
        <w:rFonts w:ascii="Arial" w:hAnsi="Arial" w:cs="Arial"/>
        <w:i/>
        <w:sz w:val="16"/>
        <w:szCs w:val="16"/>
      </w:rPr>
      <w:tab/>
    </w:r>
    <w:r w:rsidR="00A90490"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BF1429">
          <w:rPr>
            <w:rFonts w:ascii="Arial" w:hAnsi="Arial" w:cs="Arial"/>
            <w:i/>
            <w:sz w:val="16"/>
            <w:szCs w:val="16"/>
          </w:rPr>
          <w:t>0711/2021</w:t>
        </w:r>
      </w:sdtContent>
    </w:sdt>
    <w:bookmarkEnd w:id="4"/>
  </w:p>
  <w:p w14:paraId="25147C11" w14:textId="77777777" w:rsidR="00A90490" w:rsidRDefault="00A904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E141BB3"/>
    <w:multiLevelType w:val="hybridMultilevel"/>
    <w:tmpl w:val="BED8FB0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1DF25B3"/>
    <w:multiLevelType w:val="hybridMultilevel"/>
    <w:tmpl w:val="AA341E8E"/>
    <w:lvl w:ilvl="0" w:tplc="422E5D60">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14364E"/>
    <w:multiLevelType w:val="hybridMultilevel"/>
    <w:tmpl w:val="76E4665C"/>
    <w:lvl w:ilvl="0" w:tplc="3D28A36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8F571A5"/>
    <w:multiLevelType w:val="hybridMultilevel"/>
    <w:tmpl w:val="8AAEB4B2"/>
    <w:lvl w:ilvl="0" w:tplc="CC0C64E8">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C8A71A3"/>
    <w:multiLevelType w:val="hybridMultilevel"/>
    <w:tmpl w:val="A1723A84"/>
    <w:lvl w:ilvl="0" w:tplc="04160017">
      <w:start w:val="1"/>
      <w:numFmt w:val="lowerLetter"/>
      <w:lvlText w:val="%1)"/>
      <w:lvlJc w:val="left"/>
      <w:pPr>
        <w:ind w:left="1931" w:hanging="360"/>
      </w:p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3"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4"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7329EF"/>
    <w:multiLevelType w:val="hybridMultilevel"/>
    <w:tmpl w:val="C0BC6F5A"/>
    <w:lvl w:ilvl="0" w:tplc="FFFFFFFF">
      <w:start w:val="1"/>
      <w:numFmt w:val="lowerLetter"/>
      <w:lvlText w:val="%1)"/>
      <w:lvlJc w:val="left"/>
      <w:pPr>
        <w:ind w:left="2628" w:hanging="360"/>
      </w:pPr>
      <w:rPr>
        <w:rFonts w:hint="default"/>
        <w:b w:val="0"/>
        <w:bCs w:val="0"/>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9"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B67B2F"/>
    <w:multiLevelType w:val="hybridMultilevel"/>
    <w:tmpl w:val="F14EBF14"/>
    <w:lvl w:ilvl="0" w:tplc="C1FA1BEE">
      <w:start w:val="1"/>
      <w:numFmt w:val="lowerLetter"/>
      <w:lvlText w:val="%1)"/>
      <w:lvlJc w:val="left"/>
      <w:pPr>
        <w:ind w:left="2628" w:hanging="360"/>
      </w:pPr>
      <w:rPr>
        <w:rFonts w:hint="default"/>
        <w:b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4CB74677"/>
    <w:multiLevelType w:val="hybridMultilevel"/>
    <w:tmpl w:val="CE7E3470"/>
    <w:lvl w:ilvl="0" w:tplc="3740DC30">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5" w15:restartNumberingAfterBreak="0">
    <w:nsid w:val="4DFB58EB"/>
    <w:multiLevelType w:val="hybridMultilevel"/>
    <w:tmpl w:val="C30ADF3C"/>
    <w:lvl w:ilvl="0" w:tplc="936E61C0">
      <w:start w:val="1"/>
      <w:numFmt w:val="lowerLetter"/>
      <w:lvlText w:val="%1)"/>
      <w:lvlJc w:val="left"/>
      <w:pPr>
        <w:ind w:left="3348" w:hanging="360"/>
      </w:pPr>
      <w:rPr>
        <w:rFonts w:hint="default"/>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abstractNum w:abstractNumId="3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13B78A7"/>
    <w:multiLevelType w:val="hybridMultilevel"/>
    <w:tmpl w:val="C30ADF3C"/>
    <w:lvl w:ilvl="0" w:tplc="FFFFFFFF">
      <w:start w:val="1"/>
      <w:numFmt w:val="lowerLetter"/>
      <w:lvlText w:val="%1)"/>
      <w:lvlJc w:val="left"/>
      <w:pPr>
        <w:ind w:left="3348" w:hanging="360"/>
      </w:pPr>
      <w:rPr>
        <w:rFonts w:hint="default"/>
      </w:rPr>
    </w:lvl>
    <w:lvl w:ilvl="1" w:tplc="FFFFFFFF" w:tentative="1">
      <w:start w:val="1"/>
      <w:numFmt w:val="lowerLetter"/>
      <w:lvlText w:val="%2."/>
      <w:lvlJc w:val="left"/>
      <w:pPr>
        <w:ind w:left="4068" w:hanging="360"/>
      </w:pPr>
    </w:lvl>
    <w:lvl w:ilvl="2" w:tplc="FFFFFFFF" w:tentative="1">
      <w:start w:val="1"/>
      <w:numFmt w:val="lowerRoman"/>
      <w:lvlText w:val="%3."/>
      <w:lvlJc w:val="right"/>
      <w:pPr>
        <w:ind w:left="4788" w:hanging="180"/>
      </w:pPr>
    </w:lvl>
    <w:lvl w:ilvl="3" w:tplc="FFFFFFFF" w:tentative="1">
      <w:start w:val="1"/>
      <w:numFmt w:val="decimal"/>
      <w:lvlText w:val="%4."/>
      <w:lvlJc w:val="left"/>
      <w:pPr>
        <w:ind w:left="5508" w:hanging="360"/>
      </w:pPr>
    </w:lvl>
    <w:lvl w:ilvl="4" w:tplc="FFFFFFFF" w:tentative="1">
      <w:start w:val="1"/>
      <w:numFmt w:val="lowerLetter"/>
      <w:lvlText w:val="%5."/>
      <w:lvlJc w:val="left"/>
      <w:pPr>
        <w:ind w:left="6228" w:hanging="360"/>
      </w:pPr>
    </w:lvl>
    <w:lvl w:ilvl="5" w:tplc="FFFFFFFF" w:tentative="1">
      <w:start w:val="1"/>
      <w:numFmt w:val="lowerRoman"/>
      <w:lvlText w:val="%6."/>
      <w:lvlJc w:val="right"/>
      <w:pPr>
        <w:ind w:left="6948" w:hanging="180"/>
      </w:pPr>
    </w:lvl>
    <w:lvl w:ilvl="6" w:tplc="FFFFFFFF" w:tentative="1">
      <w:start w:val="1"/>
      <w:numFmt w:val="decimal"/>
      <w:lvlText w:val="%7."/>
      <w:lvlJc w:val="left"/>
      <w:pPr>
        <w:ind w:left="7668" w:hanging="360"/>
      </w:pPr>
    </w:lvl>
    <w:lvl w:ilvl="7" w:tplc="FFFFFFFF" w:tentative="1">
      <w:start w:val="1"/>
      <w:numFmt w:val="lowerLetter"/>
      <w:lvlText w:val="%8."/>
      <w:lvlJc w:val="left"/>
      <w:pPr>
        <w:ind w:left="8388" w:hanging="360"/>
      </w:pPr>
    </w:lvl>
    <w:lvl w:ilvl="8" w:tplc="FFFFFFFF" w:tentative="1">
      <w:start w:val="1"/>
      <w:numFmt w:val="lowerRoman"/>
      <w:lvlText w:val="%9."/>
      <w:lvlJc w:val="right"/>
      <w:pPr>
        <w:ind w:left="9108" w:hanging="180"/>
      </w:pPr>
    </w:lvl>
  </w:abstractNum>
  <w:abstractNum w:abstractNumId="38"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73A03ED"/>
    <w:multiLevelType w:val="hybridMultilevel"/>
    <w:tmpl w:val="6A6AC2B2"/>
    <w:lvl w:ilvl="0" w:tplc="74AA301E">
      <w:start w:val="1"/>
      <w:numFmt w:val="lowerLetter"/>
      <w:lvlText w:val="%1)"/>
      <w:lvlJc w:val="left"/>
      <w:pPr>
        <w:ind w:left="1778" w:hanging="360"/>
      </w:pPr>
      <w:rPr>
        <w:rFonts w:hint="default"/>
        <w:b w:val="0"/>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91A020A"/>
    <w:multiLevelType w:val="hybridMultilevel"/>
    <w:tmpl w:val="C0BC6F5A"/>
    <w:lvl w:ilvl="0" w:tplc="FFFFFFFF">
      <w:start w:val="1"/>
      <w:numFmt w:val="lowerLetter"/>
      <w:lvlText w:val="%1)"/>
      <w:lvlJc w:val="left"/>
      <w:pPr>
        <w:ind w:left="2628" w:hanging="360"/>
      </w:pPr>
      <w:rPr>
        <w:rFonts w:hint="default"/>
        <w:b w:val="0"/>
        <w:bCs w:val="0"/>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43" w15:restartNumberingAfterBreak="0">
    <w:nsid w:val="59FA18D4"/>
    <w:multiLevelType w:val="multilevel"/>
    <w:tmpl w:val="8970F2E6"/>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5DE97042"/>
    <w:multiLevelType w:val="hybridMultilevel"/>
    <w:tmpl w:val="477609CE"/>
    <w:lvl w:ilvl="0" w:tplc="A56A521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11D66C2"/>
    <w:multiLevelType w:val="hybridMultilevel"/>
    <w:tmpl w:val="EF0AEBC2"/>
    <w:lvl w:ilvl="0" w:tplc="028E50B0">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63F57B1C"/>
    <w:multiLevelType w:val="hybridMultilevel"/>
    <w:tmpl w:val="C0BC6F5A"/>
    <w:lvl w:ilvl="0" w:tplc="FFFFFFFF">
      <w:start w:val="1"/>
      <w:numFmt w:val="lowerLetter"/>
      <w:lvlText w:val="%1)"/>
      <w:lvlJc w:val="left"/>
      <w:pPr>
        <w:ind w:left="2628" w:hanging="360"/>
      </w:pPr>
      <w:rPr>
        <w:rFonts w:hint="default"/>
        <w:b w:val="0"/>
        <w:bCs w:val="0"/>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4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9" w15:restartNumberingAfterBreak="0">
    <w:nsid w:val="6806767C"/>
    <w:multiLevelType w:val="hybridMultilevel"/>
    <w:tmpl w:val="C0BC6F5A"/>
    <w:lvl w:ilvl="0" w:tplc="FFFFFFFF">
      <w:start w:val="1"/>
      <w:numFmt w:val="lowerLetter"/>
      <w:lvlText w:val="%1)"/>
      <w:lvlJc w:val="left"/>
      <w:pPr>
        <w:ind w:left="2628" w:hanging="360"/>
      </w:pPr>
      <w:rPr>
        <w:rFonts w:hint="default"/>
        <w:b w:val="0"/>
        <w:bCs w:val="0"/>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5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0A65811"/>
    <w:multiLevelType w:val="hybridMultilevel"/>
    <w:tmpl w:val="C0BC6F5A"/>
    <w:lvl w:ilvl="0" w:tplc="70166556">
      <w:start w:val="1"/>
      <w:numFmt w:val="lowerLetter"/>
      <w:lvlText w:val="%1)"/>
      <w:lvlJc w:val="left"/>
      <w:pPr>
        <w:ind w:left="2628" w:hanging="360"/>
      </w:pPr>
      <w:rPr>
        <w:rFonts w:hint="default"/>
        <w:b w:val="0"/>
        <w:bCs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3" w15:restartNumberingAfterBreak="0">
    <w:nsid w:val="74FC3100"/>
    <w:multiLevelType w:val="hybridMultilevel"/>
    <w:tmpl w:val="54A4AB40"/>
    <w:lvl w:ilvl="0" w:tplc="C1FA1BEE">
      <w:start w:val="1"/>
      <w:numFmt w:val="lowerLetter"/>
      <w:lvlText w:val="%1)"/>
      <w:lvlJc w:val="left"/>
      <w:pPr>
        <w:ind w:left="2628" w:hanging="360"/>
      </w:pPr>
      <w:rPr>
        <w:rFonts w:hint="default"/>
        <w:b w:val="0"/>
        <w:color w:val="auto"/>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4" w15:restartNumberingAfterBreak="0">
    <w:nsid w:val="75102BA1"/>
    <w:multiLevelType w:val="hybridMultilevel"/>
    <w:tmpl w:val="C0BC6F5A"/>
    <w:lvl w:ilvl="0" w:tplc="70166556">
      <w:start w:val="1"/>
      <w:numFmt w:val="lowerLetter"/>
      <w:lvlText w:val="%1)"/>
      <w:lvlJc w:val="left"/>
      <w:pPr>
        <w:ind w:left="2628" w:hanging="360"/>
      </w:pPr>
      <w:rPr>
        <w:rFonts w:hint="default"/>
        <w:b w:val="0"/>
        <w:bCs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5" w15:restartNumberingAfterBreak="0">
    <w:nsid w:val="792A1EE0"/>
    <w:multiLevelType w:val="hybridMultilevel"/>
    <w:tmpl w:val="BC3E2A3A"/>
    <w:lvl w:ilvl="0" w:tplc="B372C980">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6" w15:restartNumberingAfterBreak="0">
    <w:nsid w:val="799D5663"/>
    <w:multiLevelType w:val="hybridMultilevel"/>
    <w:tmpl w:val="BED8FB06"/>
    <w:lvl w:ilvl="0" w:tplc="3B76936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7C1D3D0D"/>
    <w:multiLevelType w:val="hybridMultilevel"/>
    <w:tmpl w:val="3EBE5B46"/>
    <w:lvl w:ilvl="0" w:tplc="C1FA1BEE">
      <w:start w:val="1"/>
      <w:numFmt w:val="lowerLetter"/>
      <w:lvlText w:val="%1)"/>
      <w:lvlJc w:val="left"/>
      <w:pPr>
        <w:ind w:left="2628" w:hanging="360"/>
      </w:pPr>
      <w:rPr>
        <w:rFonts w:hint="default"/>
        <w:b w:val="0"/>
        <w:u w:val="none"/>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8"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9"/>
  </w:num>
  <w:num w:numId="2">
    <w:abstractNumId w:val="17"/>
  </w:num>
  <w:num w:numId="3">
    <w:abstractNumId w:val="15"/>
  </w:num>
  <w:num w:numId="4">
    <w:abstractNumId w:val="50"/>
  </w:num>
  <w:num w:numId="5">
    <w:abstractNumId w:val="25"/>
  </w:num>
  <w:num w:numId="6">
    <w:abstractNumId w:val="39"/>
  </w:num>
  <w:num w:numId="7">
    <w:abstractNumId w:val="31"/>
  </w:num>
  <w:num w:numId="8">
    <w:abstractNumId w:val="4"/>
  </w:num>
  <w:num w:numId="9">
    <w:abstractNumId w:val="2"/>
  </w:num>
  <w:num w:numId="10">
    <w:abstractNumId w:val="1"/>
  </w:num>
  <w:num w:numId="11">
    <w:abstractNumId w:val="0"/>
  </w:num>
  <w:num w:numId="12">
    <w:abstractNumId w:val="32"/>
  </w:num>
  <w:num w:numId="13">
    <w:abstractNumId w:val="11"/>
  </w:num>
  <w:num w:numId="14">
    <w:abstractNumId w:val="45"/>
  </w:num>
  <w:num w:numId="15">
    <w:abstractNumId w:val="51"/>
  </w:num>
  <w:num w:numId="16">
    <w:abstractNumId w:val="14"/>
  </w:num>
  <w:num w:numId="17">
    <w:abstractNumId w:val="10"/>
  </w:num>
  <w:num w:numId="18">
    <w:abstractNumId w:val="21"/>
  </w:num>
  <w:num w:numId="19">
    <w:abstractNumId w:val="27"/>
  </w:num>
  <w:num w:numId="20">
    <w:abstractNumId w:val="58"/>
  </w:num>
  <w:num w:numId="21">
    <w:abstractNumId w:val="33"/>
  </w:num>
  <w:num w:numId="22">
    <w:abstractNumId w:val="24"/>
  </w:num>
  <w:num w:numId="23">
    <w:abstractNumId w:val="48"/>
  </w:num>
  <w:num w:numId="24">
    <w:abstractNumId w:val="40"/>
  </w:num>
  <w:num w:numId="25">
    <w:abstractNumId w:val="20"/>
  </w:num>
  <w:num w:numId="26">
    <w:abstractNumId w:val="29"/>
  </w:num>
  <w:num w:numId="27">
    <w:abstractNumId w:val="38"/>
  </w:num>
  <w:num w:numId="28">
    <w:abstractNumId w:val="6"/>
  </w:num>
  <w:num w:numId="29">
    <w:abstractNumId w:val="36"/>
  </w:num>
  <w:num w:numId="30">
    <w:abstractNumId w:val="2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3"/>
  </w:num>
  <w:num w:numId="35">
    <w:abstractNumId w:val="26"/>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 w:numId="39">
    <w:abstractNumId w:val="43"/>
  </w:num>
  <w:num w:numId="40">
    <w:abstractNumId w:val="30"/>
  </w:num>
  <w:num w:numId="41">
    <w:abstractNumId w:val="18"/>
  </w:num>
  <w:num w:numId="42">
    <w:abstractNumId w:val="13"/>
  </w:num>
  <w:num w:numId="43">
    <w:abstractNumId w:val="46"/>
  </w:num>
  <w:num w:numId="44">
    <w:abstractNumId w:val="44"/>
  </w:num>
  <w:num w:numId="45">
    <w:abstractNumId w:val="16"/>
  </w:num>
  <w:num w:numId="46">
    <w:abstractNumId w:val="41"/>
  </w:num>
  <w:num w:numId="47">
    <w:abstractNumId w:val="57"/>
  </w:num>
  <w:num w:numId="48">
    <w:abstractNumId w:val="53"/>
  </w:num>
  <w:num w:numId="49">
    <w:abstractNumId w:val="52"/>
  </w:num>
  <w:num w:numId="50">
    <w:abstractNumId w:val="19"/>
  </w:num>
  <w:num w:numId="51">
    <w:abstractNumId w:val="54"/>
  </w:num>
  <w:num w:numId="52">
    <w:abstractNumId w:val="34"/>
  </w:num>
  <w:num w:numId="53">
    <w:abstractNumId w:val="35"/>
  </w:num>
  <w:num w:numId="54">
    <w:abstractNumId w:val="55"/>
  </w:num>
  <w:num w:numId="55">
    <w:abstractNumId w:val="37"/>
  </w:num>
  <w:num w:numId="56">
    <w:abstractNumId w:val="5"/>
  </w:num>
  <w:num w:numId="57">
    <w:abstractNumId w:val="28"/>
  </w:num>
  <w:num w:numId="58">
    <w:abstractNumId w:val="42"/>
  </w:num>
  <w:num w:numId="59">
    <w:abstractNumId w:val="49"/>
  </w:num>
  <w:num w:numId="60">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0E31"/>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757"/>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55B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E7426"/>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1F7"/>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B87"/>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C0F"/>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E39"/>
    <w:rsid w:val="00376323"/>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80"/>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51"/>
    <w:rsid w:val="0047048B"/>
    <w:rsid w:val="004705CD"/>
    <w:rsid w:val="00472A08"/>
    <w:rsid w:val="00474055"/>
    <w:rsid w:val="004741A7"/>
    <w:rsid w:val="00474C26"/>
    <w:rsid w:val="00475150"/>
    <w:rsid w:val="004758EE"/>
    <w:rsid w:val="00476381"/>
    <w:rsid w:val="004802AE"/>
    <w:rsid w:val="004808F1"/>
    <w:rsid w:val="0048224F"/>
    <w:rsid w:val="004825D4"/>
    <w:rsid w:val="004828FB"/>
    <w:rsid w:val="00482DE4"/>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0B8"/>
    <w:rsid w:val="00560954"/>
    <w:rsid w:val="00561268"/>
    <w:rsid w:val="00562A07"/>
    <w:rsid w:val="005630B5"/>
    <w:rsid w:val="005635A7"/>
    <w:rsid w:val="00563FD2"/>
    <w:rsid w:val="005648FC"/>
    <w:rsid w:val="00565B2A"/>
    <w:rsid w:val="00566447"/>
    <w:rsid w:val="00566B4B"/>
    <w:rsid w:val="00566C6C"/>
    <w:rsid w:val="00566DA5"/>
    <w:rsid w:val="0056708D"/>
    <w:rsid w:val="00567B30"/>
    <w:rsid w:val="00567D7E"/>
    <w:rsid w:val="00570986"/>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90"/>
    <w:rsid w:val="00581FFD"/>
    <w:rsid w:val="00582E80"/>
    <w:rsid w:val="00583217"/>
    <w:rsid w:val="005835A7"/>
    <w:rsid w:val="00583E96"/>
    <w:rsid w:val="00583FF0"/>
    <w:rsid w:val="00585A50"/>
    <w:rsid w:val="00585DFB"/>
    <w:rsid w:val="00585F27"/>
    <w:rsid w:val="00587595"/>
    <w:rsid w:val="00587E66"/>
    <w:rsid w:val="00591038"/>
    <w:rsid w:val="005911A5"/>
    <w:rsid w:val="00591301"/>
    <w:rsid w:val="005917BB"/>
    <w:rsid w:val="00591CBF"/>
    <w:rsid w:val="005939D0"/>
    <w:rsid w:val="00593AC6"/>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35B3"/>
    <w:rsid w:val="005D4DB0"/>
    <w:rsid w:val="005D51D2"/>
    <w:rsid w:val="005D5972"/>
    <w:rsid w:val="005D5E78"/>
    <w:rsid w:val="005D788F"/>
    <w:rsid w:val="005D7E3A"/>
    <w:rsid w:val="005E0729"/>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BFE"/>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4544"/>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673"/>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A11"/>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A62"/>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1B87"/>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1CD"/>
    <w:rsid w:val="009D4617"/>
    <w:rsid w:val="009D4D4D"/>
    <w:rsid w:val="009D68AA"/>
    <w:rsid w:val="009D6B0E"/>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2CBB"/>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B1E"/>
    <w:rsid w:val="00A73F0B"/>
    <w:rsid w:val="00A741AE"/>
    <w:rsid w:val="00A7519D"/>
    <w:rsid w:val="00A75278"/>
    <w:rsid w:val="00A75517"/>
    <w:rsid w:val="00A75C77"/>
    <w:rsid w:val="00A75E7F"/>
    <w:rsid w:val="00A76475"/>
    <w:rsid w:val="00A77A4F"/>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1AB"/>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3B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59AB"/>
    <w:rsid w:val="00BB5E51"/>
    <w:rsid w:val="00BB6FB3"/>
    <w:rsid w:val="00BB7881"/>
    <w:rsid w:val="00BC12F2"/>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37F2"/>
    <w:rsid w:val="00BE4BFD"/>
    <w:rsid w:val="00BE4D36"/>
    <w:rsid w:val="00BE55DF"/>
    <w:rsid w:val="00BE5D01"/>
    <w:rsid w:val="00BE685C"/>
    <w:rsid w:val="00BE6895"/>
    <w:rsid w:val="00BE6DFC"/>
    <w:rsid w:val="00BE7347"/>
    <w:rsid w:val="00BE756B"/>
    <w:rsid w:val="00BE7576"/>
    <w:rsid w:val="00BE7B7F"/>
    <w:rsid w:val="00BF12E4"/>
    <w:rsid w:val="00BF1429"/>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4B4"/>
    <w:rsid w:val="00C47A2B"/>
    <w:rsid w:val="00C50022"/>
    <w:rsid w:val="00C50BC6"/>
    <w:rsid w:val="00C52A4E"/>
    <w:rsid w:val="00C52C40"/>
    <w:rsid w:val="00C52EAF"/>
    <w:rsid w:val="00C546A7"/>
    <w:rsid w:val="00C54F85"/>
    <w:rsid w:val="00C55804"/>
    <w:rsid w:val="00C560ED"/>
    <w:rsid w:val="00C565E9"/>
    <w:rsid w:val="00C56A69"/>
    <w:rsid w:val="00C56E05"/>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9783E"/>
    <w:rsid w:val="00CA00EB"/>
    <w:rsid w:val="00CA03D2"/>
    <w:rsid w:val="00CA05E5"/>
    <w:rsid w:val="00CA0F76"/>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7F1"/>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92D"/>
    <w:rsid w:val="00D35F47"/>
    <w:rsid w:val="00D363F9"/>
    <w:rsid w:val="00D36716"/>
    <w:rsid w:val="00D376DD"/>
    <w:rsid w:val="00D37726"/>
    <w:rsid w:val="00D37C14"/>
    <w:rsid w:val="00D405C8"/>
    <w:rsid w:val="00D4064B"/>
    <w:rsid w:val="00D40925"/>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2DD"/>
    <w:rsid w:val="00DA678E"/>
    <w:rsid w:val="00DA7855"/>
    <w:rsid w:val="00DA7C67"/>
    <w:rsid w:val="00DA7EB8"/>
    <w:rsid w:val="00DA7F93"/>
    <w:rsid w:val="00DB0395"/>
    <w:rsid w:val="00DB1A00"/>
    <w:rsid w:val="00DB1B98"/>
    <w:rsid w:val="00DB211D"/>
    <w:rsid w:val="00DB2475"/>
    <w:rsid w:val="00DB27C9"/>
    <w:rsid w:val="00DB27FC"/>
    <w:rsid w:val="00DB285B"/>
    <w:rsid w:val="00DB3948"/>
    <w:rsid w:val="00DB4991"/>
    <w:rsid w:val="00DB4B3C"/>
    <w:rsid w:val="00DB593F"/>
    <w:rsid w:val="00DB5952"/>
    <w:rsid w:val="00DB7985"/>
    <w:rsid w:val="00DB7AD9"/>
    <w:rsid w:val="00DC0553"/>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4F69"/>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249"/>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2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6"/>
      </w:numPr>
    </w:pPr>
  </w:style>
  <w:style w:type="paragraph" w:customStyle="1" w:styleId="Estilo8">
    <w:name w:val="Estilo8"/>
    <w:basedOn w:val="Normal"/>
    <w:link w:val="Estilo8Char"/>
    <w:qFormat/>
    <w:rsid w:val="00F7598A"/>
    <w:pPr>
      <w:numPr>
        <w:numId w:val="3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paragraph" w:customStyle="1" w:styleId="gmail-m-3211741376498124003xmsonormal">
    <w:name w:val="gmail-m_-3211741376498124003xmsonormal"/>
    <w:basedOn w:val="Normal"/>
    <w:rsid w:val="00634BFE"/>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1F51AA"/>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245"/>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51DF7"/>
    <w:rsid w:val="00677385"/>
    <w:rsid w:val="00693937"/>
    <w:rsid w:val="00694EFD"/>
    <w:rsid w:val="006A71D6"/>
    <w:rsid w:val="006E748B"/>
    <w:rsid w:val="007005F3"/>
    <w:rsid w:val="00713921"/>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950B5"/>
    <w:rsid w:val="00BA33D1"/>
    <w:rsid w:val="00BC4408"/>
    <w:rsid w:val="00BD0464"/>
    <w:rsid w:val="00BD7514"/>
    <w:rsid w:val="00BE4E77"/>
    <w:rsid w:val="00BE53CC"/>
    <w:rsid w:val="00C3716A"/>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F51AA"/>
    <w:rPr>
      <w:color w:val="808080"/>
    </w:rPr>
  </w:style>
  <w:style w:type="paragraph" w:customStyle="1" w:styleId="5238EA95F0A940CC84A010ABB92F11F9">
    <w:name w:val="5238EA95F0A940CC84A010ABB92F11F9"/>
    <w:rsid w:val="001F5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dezembro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1606</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0711/2021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0711/2021</dc:title>
  <dc:subject>CONSTITUIÇÃO DE SISTEMA DE REGISTRO DE PREÇOS PARA COMUNICAÇÃO VISUAL</dc:subject>
  <dc:creator>Thaysa Torres Cintra</dc:creator>
  <cp:keywords>Teresa Macedo, Recursos Humanos</cp:keywords>
  <dc:description>892000801002021OC00078</dc:description>
  <cp:lastModifiedBy>Luis Gustavo Pedrosa Demetrio da Silva</cp:lastModifiedBy>
  <cp:revision>22</cp:revision>
  <cp:lastPrinted>2021-03-15T21:35:00Z</cp:lastPrinted>
  <dcterms:created xsi:type="dcterms:W3CDTF">2021-11-11T21:32:00Z</dcterms:created>
  <dcterms:modified xsi:type="dcterms:W3CDTF">2021-12-02T14:08:00Z</dcterms:modified>
  <cp:category>077/CPB/2021</cp:category>
  <cp:contentStatus>VALOR GLOBAL DE CADA LOTE</cp:contentStatus>
</cp:coreProperties>
</file>