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0459F" w14:textId="00D444EF" w:rsidR="00687BCE" w:rsidRPr="00023B53" w:rsidRDefault="00687BCE" w:rsidP="00023B53">
      <w:pPr>
        <w:rPr>
          <w:rFonts w:ascii="Arial" w:eastAsia="Calibri" w:hAnsi="Arial" w:cs="Arial"/>
          <w:sz w:val="20"/>
          <w:szCs w:val="20"/>
          <w:lang w:eastAsia="en-US"/>
        </w:rPr>
      </w:pPr>
      <w:bookmarkStart w:id="0" w:name="_Hlk495503291"/>
    </w:p>
    <w:p w14:paraId="7CEBC1D2"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lastRenderedPageBreak/>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18B46355"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0A779C">
                  <w:rPr>
                    <w:rFonts w:ascii="Arial" w:hAnsi="Arial" w:cs="Arial"/>
                    <w:b/>
                    <w:sz w:val="20"/>
                    <w:szCs w:val="20"/>
                  </w:rPr>
                  <w:t>0070/2021</w:t>
                </w:r>
              </w:sdtContent>
            </w:sdt>
          </w:p>
          <w:p w14:paraId="1208570E" w14:textId="2030FB12"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1A08">
                  <w:rPr>
                    <w:rFonts w:ascii="Arial" w:hAnsi="Arial" w:cs="Arial"/>
                    <w:b/>
                    <w:sz w:val="20"/>
                    <w:szCs w:val="20"/>
                  </w:rPr>
                  <w:t>892000801002021OC00013</w:t>
                </w:r>
              </w:sdtContent>
            </w:sdt>
          </w:p>
          <w:p w14:paraId="650078A5" w14:textId="4518FCE8"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0A779C">
                  <w:rPr>
                    <w:rFonts w:ascii="Arial" w:hAnsi="Arial" w:cs="Arial"/>
                    <w:b/>
                    <w:sz w:val="20"/>
                    <w:szCs w:val="20"/>
                  </w:rPr>
                  <w:t>011/CPB/2021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28D3EEEE" w:rsidR="00687BCE" w:rsidRPr="00023B53" w:rsidRDefault="000A779C" w:rsidP="00023B53">
                <w:pPr>
                  <w:jc w:val="both"/>
                  <w:rPr>
                    <w:rFonts w:ascii="Arial" w:hAnsi="Arial" w:cs="Arial"/>
                    <w:sz w:val="20"/>
                    <w:szCs w:val="20"/>
                  </w:rPr>
                </w:pPr>
                <w:r>
                  <w:rPr>
                    <w:rFonts w:ascii="Arial" w:hAnsi="Arial" w:cs="Arial"/>
                    <w:b/>
                    <w:bCs/>
                    <w:sz w:val="20"/>
                    <w:szCs w:val="20"/>
                  </w:rPr>
                  <w:t>AQUISIÇÃO DE MATERIAIS ESPORTIVOS PARA A MODALIDADE DE NATAÇÃO, CONFORME ESPECIFICAÇÕES CONSTANTES DO TERMO DE REFERÊNCIA, ANEXO I.</w:t>
                </w:r>
              </w:p>
            </w:sdtContent>
          </w:sdt>
        </w:tc>
      </w:tr>
    </w:tbl>
    <w:p w14:paraId="74E41EAF" w14:textId="68DA9A05" w:rsidR="00687BCE" w:rsidRPr="00023B53" w:rsidRDefault="00687BCE"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570"/>
        <w:gridCol w:w="4532"/>
        <w:gridCol w:w="520"/>
        <w:gridCol w:w="961"/>
        <w:gridCol w:w="891"/>
        <w:gridCol w:w="1020"/>
      </w:tblGrid>
      <w:tr w:rsidR="00637032" w:rsidRPr="00637032" w14:paraId="33F87F37" w14:textId="77777777" w:rsidTr="00023B53">
        <w:trPr>
          <w:trHeight w:val="397"/>
        </w:trPr>
        <w:tc>
          <w:tcPr>
            <w:tcW w:w="3989" w:type="pct"/>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A05489" w14:textId="6E0721A1" w:rsidR="00637032" w:rsidRPr="00637032" w:rsidRDefault="005477E6" w:rsidP="005477E6">
            <w:pPr>
              <w:jc w:val="center"/>
              <w:rPr>
                <w:rFonts w:ascii="Arial" w:hAnsi="Arial" w:cs="Arial"/>
                <w:b/>
                <w:bCs/>
                <w:color w:val="FFFFFF"/>
                <w:sz w:val="18"/>
                <w:szCs w:val="18"/>
              </w:rPr>
            </w:pPr>
            <w:r>
              <w:rPr>
                <w:rFonts w:ascii="Arial" w:hAnsi="Arial" w:cs="Arial"/>
                <w:b/>
                <w:bCs/>
                <w:color w:val="FFFFFF"/>
                <w:sz w:val="18"/>
                <w:szCs w:val="18"/>
              </w:rPr>
              <w:t xml:space="preserve">                                    </w:t>
            </w:r>
            <w:r w:rsidR="00637032" w:rsidRPr="00637032">
              <w:rPr>
                <w:rFonts w:ascii="Arial" w:hAnsi="Arial" w:cs="Arial"/>
                <w:b/>
                <w:bCs/>
                <w:color w:val="FFFFFF"/>
                <w:sz w:val="18"/>
                <w:szCs w:val="18"/>
              </w:rPr>
              <w:t>LOTE 1</w:t>
            </w:r>
          </w:p>
        </w:tc>
        <w:tc>
          <w:tcPr>
            <w:tcW w:w="486"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1D7DF8B" w14:textId="702B3000" w:rsidR="00637032" w:rsidRPr="00637032" w:rsidRDefault="00637032" w:rsidP="005477E6">
            <w:pPr>
              <w:jc w:val="center"/>
              <w:rPr>
                <w:rFonts w:ascii="Arial" w:hAnsi="Arial" w:cs="Arial"/>
                <w:b/>
                <w:bCs/>
                <w:color w:val="FFFFFF"/>
                <w:sz w:val="18"/>
                <w:szCs w:val="18"/>
              </w:rPr>
            </w:pPr>
          </w:p>
        </w:tc>
        <w:tc>
          <w:tcPr>
            <w:tcW w:w="525" w:type="pct"/>
            <w:tcBorders>
              <w:top w:val="single" w:sz="4" w:space="0" w:color="auto"/>
              <w:left w:val="nil"/>
              <w:bottom w:val="single" w:sz="4" w:space="0" w:color="auto"/>
              <w:right w:val="single" w:sz="4" w:space="0" w:color="auto"/>
            </w:tcBorders>
            <w:shd w:val="clear" w:color="000000" w:fill="000000"/>
            <w:noWrap/>
            <w:vAlign w:val="center"/>
            <w:hideMark/>
          </w:tcPr>
          <w:p w14:paraId="21A78DD2" w14:textId="43DD6E1B" w:rsidR="00637032" w:rsidRPr="00637032" w:rsidRDefault="00637032" w:rsidP="005477E6">
            <w:pPr>
              <w:jc w:val="center"/>
              <w:rPr>
                <w:rFonts w:ascii="Arial" w:hAnsi="Arial" w:cs="Arial"/>
                <w:b/>
                <w:bCs/>
                <w:color w:val="FFFFFF"/>
                <w:sz w:val="18"/>
                <w:szCs w:val="18"/>
              </w:rPr>
            </w:pPr>
          </w:p>
        </w:tc>
      </w:tr>
      <w:tr w:rsidR="00023B53" w:rsidRPr="00023B53" w14:paraId="0B093F4A" w14:textId="77777777" w:rsidTr="00023B53">
        <w:trPr>
          <w:trHeight w:val="397"/>
        </w:trPr>
        <w:tc>
          <w:tcPr>
            <w:tcW w:w="319" w:type="pct"/>
            <w:tcBorders>
              <w:top w:val="nil"/>
              <w:left w:val="single" w:sz="4" w:space="0" w:color="auto"/>
              <w:bottom w:val="single" w:sz="4" w:space="0" w:color="auto"/>
              <w:right w:val="single" w:sz="4" w:space="0" w:color="auto"/>
            </w:tcBorders>
            <w:shd w:val="clear" w:color="000000" w:fill="B4C6E7"/>
            <w:noWrap/>
            <w:vAlign w:val="center"/>
            <w:hideMark/>
          </w:tcPr>
          <w:p w14:paraId="5F353739"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ITEM</w:t>
            </w:r>
          </w:p>
        </w:tc>
        <w:tc>
          <w:tcPr>
            <w:tcW w:w="2793" w:type="pct"/>
            <w:tcBorders>
              <w:top w:val="nil"/>
              <w:left w:val="nil"/>
              <w:bottom w:val="single" w:sz="4" w:space="0" w:color="auto"/>
              <w:right w:val="single" w:sz="4" w:space="0" w:color="auto"/>
            </w:tcBorders>
            <w:shd w:val="clear" w:color="000000" w:fill="B4C6E7"/>
            <w:noWrap/>
            <w:vAlign w:val="center"/>
            <w:hideMark/>
          </w:tcPr>
          <w:p w14:paraId="1794622C"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DESCRIÇÃO</w:t>
            </w:r>
          </w:p>
        </w:tc>
        <w:tc>
          <w:tcPr>
            <w:tcW w:w="285" w:type="pct"/>
            <w:tcBorders>
              <w:top w:val="nil"/>
              <w:left w:val="nil"/>
              <w:bottom w:val="single" w:sz="4" w:space="0" w:color="auto"/>
              <w:right w:val="single" w:sz="4" w:space="0" w:color="auto"/>
            </w:tcBorders>
            <w:shd w:val="clear" w:color="000000" w:fill="B4C6E7"/>
            <w:noWrap/>
            <w:vAlign w:val="center"/>
            <w:hideMark/>
          </w:tcPr>
          <w:p w14:paraId="3286EB02"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QTD</w:t>
            </w:r>
          </w:p>
        </w:tc>
        <w:tc>
          <w:tcPr>
            <w:tcW w:w="592" w:type="pct"/>
            <w:tcBorders>
              <w:top w:val="nil"/>
              <w:left w:val="nil"/>
              <w:bottom w:val="single" w:sz="4" w:space="0" w:color="auto"/>
              <w:right w:val="single" w:sz="4" w:space="0" w:color="auto"/>
            </w:tcBorders>
            <w:shd w:val="clear" w:color="000000" w:fill="B4C6E7"/>
            <w:noWrap/>
            <w:vAlign w:val="center"/>
            <w:hideMark/>
          </w:tcPr>
          <w:p w14:paraId="7CF267F7"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UNIDADE</w:t>
            </w:r>
          </w:p>
        </w:tc>
        <w:tc>
          <w:tcPr>
            <w:tcW w:w="486" w:type="pct"/>
            <w:tcBorders>
              <w:top w:val="nil"/>
              <w:left w:val="single" w:sz="4" w:space="0" w:color="auto"/>
              <w:bottom w:val="single" w:sz="4" w:space="0" w:color="auto"/>
              <w:right w:val="single" w:sz="4" w:space="0" w:color="auto"/>
            </w:tcBorders>
            <w:shd w:val="clear" w:color="000000" w:fill="B4C6E7"/>
            <w:noWrap/>
            <w:vAlign w:val="center"/>
            <w:hideMark/>
          </w:tcPr>
          <w:p w14:paraId="7A8B706E"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 UNIT.</w:t>
            </w:r>
          </w:p>
        </w:tc>
        <w:tc>
          <w:tcPr>
            <w:tcW w:w="525" w:type="pct"/>
            <w:tcBorders>
              <w:top w:val="nil"/>
              <w:left w:val="nil"/>
              <w:bottom w:val="single" w:sz="4" w:space="0" w:color="auto"/>
              <w:right w:val="single" w:sz="4" w:space="0" w:color="auto"/>
            </w:tcBorders>
            <w:shd w:val="clear" w:color="000000" w:fill="B4C6E7"/>
            <w:noWrap/>
            <w:vAlign w:val="center"/>
            <w:hideMark/>
          </w:tcPr>
          <w:p w14:paraId="526515FC"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 TOTAL</w:t>
            </w:r>
          </w:p>
        </w:tc>
      </w:tr>
      <w:tr w:rsidR="00023B53" w:rsidRPr="00637032" w14:paraId="256564F0" w14:textId="77777777" w:rsidTr="00023B53">
        <w:trPr>
          <w:trHeight w:val="397"/>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CCDAC15"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1.1</w:t>
            </w:r>
          </w:p>
        </w:tc>
        <w:tc>
          <w:tcPr>
            <w:tcW w:w="2793" w:type="pct"/>
            <w:tcBorders>
              <w:top w:val="nil"/>
              <w:left w:val="nil"/>
              <w:bottom w:val="single" w:sz="4" w:space="0" w:color="auto"/>
              <w:right w:val="single" w:sz="4" w:space="0" w:color="auto"/>
            </w:tcBorders>
            <w:shd w:val="clear" w:color="auto" w:fill="auto"/>
            <w:vAlign w:val="center"/>
            <w:hideMark/>
          </w:tcPr>
          <w:p w14:paraId="794F964A" w14:textId="77777777"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BASTÃO DE GINÁSTICA:</w:t>
            </w:r>
            <w:r w:rsidRPr="00637032">
              <w:rPr>
                <w:rFonts w:ascii="Arial" w:hAnsi="Arial" w:cs="Arial"/>
                <w:color w:val="000000"/>
                <w:sz w:val="18"/>
                <w:szCs w:val="18"/>
              </w:rPr>
              <w:t xml:space="preserve"> Bastão em PVC para prática de hidroginástica; com ponteiras de borracha; medindo 140x3x3 cm (C x L x A) e peso de 1 kg; embalagem apropriada.</w:t>
            </w:r>
          </w:p>
        </w:tc>
        <w:tc>
          <w:tcPr>
            <w:tcW w:w="285" w:type="pct"/>
            <w:tcBorders>
              <w:top w:val="nil"/>
              <w:left w:val="nil"/>
              <w:bottom w:val="single" w:sz="4" w:space="0" w:color="auto"/>
              <w:right w:val="single" w:sz="4" w:space="0" w:color="auto"/>
            </w:tcBorders>
            <w:shd w:val="clear" w:color="auto" w:fill="auto"/>
            <w:noWrap/>
            <w:vAlign w:val="center"/>
            <w:hideMark/>
          </w:tcPr>
          <w:p w14:paraId="7D458E0A"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30</w:t>
            </w:r>
          </w:p>
        </w:tc>
        <w:tc>
          <w:tcPr>
            <w:tcW w:w="592" w:type="pct"/>
            <w:tcBorders>
              <w:top w:val="nil"/>
              <w:left w:val="nil"/>
              <w:bottom w:val="single" w:sz="4" w:space="0" w:color="auto"/>
              <w:right w:val="single" w:sz="4" w:space="0" w:color="auto"/>
            </w:tcBorders>
            <w:shd w:val="clear" w:color="auto" w:fill="auto"/>
            <w:noWrap/>
            <w:vAlign w:val="center"/>
            <w:hideMark/>
          </w:tcPr>
          <w:p w14:paraId="70670AE5"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UNID.</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C19D75F"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D9D9D9"/>
            <w:noWrap/>
            <w:vAlign w:val="center"/>
            <w:hideMark/>
          </w:tcPr>
          <w:p w14:paraId="46682BCE"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023B53" w:rsidRPr="00637032" w14:paraId="22A55123" w14:textId="77777777" w:rsidTr="00023B53">
        <w:trPr>
          <w:trHeight w:val="397"/>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3DDE22A1"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1.2</w:t>
            </w:r>
          </w:p>
        </w:tc>
        <w:tc>
          <w:tcPr>
            <w:tcW w:w="2793" w:type="pct"/>
            <w:tcBorders>
              <w:top w:val="nil"/>
              <w:left w:val="nil"/>
              <w:bottom w:val="single" w:sz="4" w:space="0" w:color="auto"/>
              <w:right w:val="single" w:sz="4" w:space="0" w:color="auto"/>
            </w:tcBorders>
            <w:shd w:val="clear" w:color="auto" w:fill="auto"/>
            <w:vAlign w:val="center"/>
            <w:hideMark/>
          </w:tcPr>
          <w:p w14:paraId="0DE3535B" w14:textId="77777777"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 xml:space="preserve">ESPAGUETE ESPORTIVO: </w:t>
            </w:r>
            <w:r w:rsidRPr="00637032">
              <w:rPr>
                <w:rFonts w:ascii="Arial" w:hAnsi="Arial" w:cs="Arial"/>
                <w:color w:val="000000"/>
                <w:sz w:val="18"/>
                <w:szCs w:val="18"/>
              </w:rPr>
              <w:t>Flutuador flexível tipo espaguete; material: polietileno; tamanho: 1,60 m x 5 cm</w:t>
            </w:r>
          </w:p>
        </w:tc>
        <w:tc>
          <w:tcPr>
            <w:tcW w:w="285" w:type="pct"/>
            <w:tcBorders>
              <w:top w:val="nil"/>
              <w:left w:val="nil"/>
              <w:bottom w:val="single" w:sz="4" w:space="0" w:color="auto"/>
              <w:right w:val="single" w:sz="4" w:space="0" w:color="auto"/>
            </w:tcBorders>
            <w:shd w:val="clear" w:color="auto" w:fill="auto"/>
            <w:noWrap/>
            <w:vAlign w:val="center"/>
            <w:hideMark/>
          </w:tcPr>
          <w:p w14:paraId="65018DDE"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120</w:t>
            </w:r>
          </w:p>
        </w:tc>
        <w:tc>
          <w:tcPr>
            <w:tcW w:w="592" w:type="pct"/>
            <w:tcBorders>
              <w:top w:val="nil"/>
              <w:left w:val="nil"/>
              <w:bottom w:val="single" w:sz="4" w:space="0" w:color="auto"/>
              <w:right w:val="single" w:sz="4" w:space="0" w:color="auto"/>
            </w:tcBorders>
            <w:shd w:val="clear" w:color="auto" w:fill="auto"/>
            <w:noWrap/>
            <w:vAlign w:val="center"/>
            <w:hideMark/>
          </w:tcPr>
          <w:p w14:paraId="07AC6641"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UNID.</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7BDB6E9A"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D9D9D9"/>
            <w:noWrap/>
            <w:vAlign w:val="center"/>
            <w:hideMark/>
          </w:tcPr>
          <w:p w14:paraId="2C2F037B"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023B53" w:rsidRPr="00637032" w14:paraId="2739AC2A" w14:textId="77777777" w:rsidTr="00023B53">
        <w:trPr>
          <w:trHeight w:val="397"/>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3B26822F"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1.3</w:t>
            </w:r>
          </w:p>
        </w:tc>
        <w:tc>
          <w:tcPr>
            <w:tcW w:w="2793" w:type="pct"/>
            <w:tcBorders>
              <w:top w:val="nil"/>
              <w:left w:val="nil"/>
              <w:bottom w:val="single" w:sz="4" w:space="0" w:color="auto"/>
              <w:right w:val="single" w:sz="4" w:space="0" w:color="auto"/>
            </w:tcBorders>
            <w:shd w:val="clear" w:color="auto" w:fill="auto"/>
            <w:vAlign w:val="center"/>
            <w:hideMark/>
          </w:tcPr>
          <w:p w14:paraId="4F5D1014" w14:textId="4BF19C50" w:rsidR="00637032" w:rsidRPr="00637032" w:rsidRDefault="00637032" w:rsidP="00023B53">
            <w:pPr>
              <w:jc w:val="both"/>
              <w:rPr>
                <w:rFonts w:ascii="Arial" w:hAnsi="Arial" w:cs="Arial"/>
                <w:b/>
                <w:bCs/>
                <w:color w:val="000000"/>
                <w:sz w:val="18"/>
                <w:szCs w:val="18"/>
              </w:rPr>
            </w:pPr>
            <w:r w:rsidRPr="00637032">
              <w:rPr>
                <w:rFonts w:ascii="Arial" w:hAnsi="Arial" w:cs="Arial"/>
                <w:b/>
                <w:bCs/>
                <w:color w:val="000000"/>
                <w:sz w:val="18"/>
                <w:szCs w:val="18"/>
              </w:rPr>
              <w:t>KIT DE PARAQUEDAS PARA NATAÇÃO:</w:t>
            </w:r>
            <w:r w:rsidRPr="00637032">
              <w:rPr>
                <w:rFonts w:ascii="Arial" w:hAnsi="Arial" w:cs="Arial"/>
                <w:color w:val="000000"/>
                <w:sz w:val="18"/>
                <w:szCs w:val="18"/>
              </w:rPr>
              <w:t xml:space="preserve"> Paraquedas para natação (parachute); em nylon de alta qualidade; tamanho P vermelho 15x15cm, tamanho M amarelo 20x20 cm e tamanho G azul 30x30 cm; com cintos de fixação de fecho rápido; utilizado em treinamentos de corrida e resistência em natação; com redes de fixação, corte e costura adequados para maior estabilidade; kit embalado em uma sacola</w:t>
            </w:r>
            <w:r w:rsidR="000075B1">
              <w:rPr>
                <w:rFonts w:ascii="Arial" w:hAnsi="Arial" w:cs="Arial"/>
                <w:color w:val="000000"/>
                <w:sz w:val="18"/>
                <w:szCs w:val="18"/>
              </w:rPr>
              <w:t xml:space="preserve"> </w:t>
            </w:r>
            <w:r w:rsidRPr="00637032">
              <w:rPr>
                <w:rFonts w:ascii="Arial" w:hAnsi="Arial" w:cs="Arial"/>
                <w:color w:val="000000"/>
                <w:sz w:val="18"/>
                <w:szCs w:val="18"/>
              </w:rPr>
              <w:t>de rede/tela</w:t>
            </w:r>
            <w:r w:rsidR="00E2041C">
              <w:rPr>
                <w:rFonts w:ascii="Arial" w:hAnsi="Arial" w:cs="Arial"/>
                <w:color w:val="000000"/>
                <w:sz w:val="18"/>
                <w:szCs w:val="18"/>
              </w:rPr>
              <w:t xml:space="preserve"> </w:t>
            </w:r>
            <w:r w:rsidRPr="00637032">
              <w:rPr>
                <w:rFonts w:ascii="Arial" w:hAnsi="Arial" w:cs="Arial"/>
                <w:color w:val="000000"/>
                <w:sz w:val="18"/>
                <w:szCs w:val="18"/>
              </w:rPr>
              <w:t>para transporte</w:t>
            </w:r>
          </w:p>
        </w:tc>
        <w:tc>
          <w:tcPr>
            <w:tcW w:w="285" w:type="pct"/>
            <w:tcBorders>
              <w:top w:val="nil"/>
              <w:left w:val="nil"/>
              <w:bottom w:val="single" w:sz="4" w:space="0" w:color="auto"/>
              <w:right w:val="single" w:sz="4" w:space="0" w:color="auto"/>
            </w:tcBorders>
            <w:shd w:val="clear" w:color="auto" w:fill="auto"/>
            <w:noWrap/>
            <w:vAlign w:val="center"/>
            <w:hideMark/>
          </w:tcPr>
          <w:p w14:paraId="403EA249"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6</w:t>
            </w:r>
          </w:p>
        </w:tc>
        <w:tc>
          <w:tcPr>
            <w:tcW w:w="592" w:type="pct"/>
            <w:tcBorders>
              <w:top w:val="nil"/>
              <w:left w:val="nil"/>
              <w:bottom w:val="single" w:sz="4" w:space="0" w:color="auto"/>
              <w:right w:val="single" w:sz="4" w:space="0" w:color="auto"/>
            </w:tcBorders>
            <w:shd w:val="clear" w:color="auto" w:fill="auto"/>
            <w:noWrap/>
            <w:vAlign w:val="center"/>
            <w:hideMark/>
          </w:tcPr>
          <w:p w14:paraId="3DE4AE40"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KIT</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8FD9E07"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D9D9D9"/>
            <w:noWrap/>
            <w:vAlign w:val="center"/>
            <w:hideMark/>
          </w:tcPr>
          <w:p w14:paraId="04A41EAE"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023B53" w:rsidRPr="00637032" w14:paraId="5BD43D95" w14:textId="77777777" w:rsidTr="00023B53">
        <w:trPr>
          <w:trHeight w:val="397"/>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6A8E8E83"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1.4</w:t>
            </w:r>
          </w:p>
        </w:tc>
        <w:tc>
          <w:tcPr>
            <w:tcW w:w="2793" w:type="pct"/>
            <w:tcBorders>
              <w:top w:val="nil"/>
              <w:left w:val="nil"/>
              <w:bottom w:val="single" w:sz="4" w:space="0" w:color="auto"/>
              <w:right w:val="single" w:sz="4" w:space="0" w:color="auto"/>
            </w:tcBorders>
            <w:shd w:val="clear" w:color="auto" w:fill="auto"/>
            <w:vAlign w:val="center"/>
            <w:hideMark/>
          </w:tcPr>
          <w:p w14:paraId="79FE2DD3" w14:textId="6E116919"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NADADEIRAS:</w:t>
            </w:r>
            <w:r w:rsidRPr="00637032">
              <w:rPr>
                <w:rFonts w:ascii="Arial" w:hAnsi="Arial" w:cs="Arial"/>
                <w:color w:val="000000"/>
                <w:sz w:val="18"/>
                <w:szCs w:val="18"/>
              </w:rPr>
              <w:t xml:space="preserve"> Nadadeira para natação; composta de 100% silicone, média, flexível; do tipo fechada para maior estabilidade e firmeza; dotada de</w:t>
            </w:r>
            <w:r w:rsidR="00747E9B">
              <w:rPr>
                <w:rFonts w:ascii="Arial" w:hAnsi="Arial" w:cs="Arial"/>
                <w:color w:val="000000"/>
                <w:sz w:val="18"/>
                <w:szCs w:val="18"/>
              </w:rPr>
              <w:t xml:space="preserve"> </w:t>
            </w:r>
            <w:r w:rsidRPr="00637032">
              <w:rPr>
                <w:rFonts w:ascii="Arial" w:hAnsi="Arial" w:cs="Arial"/>
                <w:color w:val="000000"/>
                <w:sz w:val="18"/>
                <w:szCs w:val="18"/>
              </w:rPr>
              <w:t>refor</w:t>
            </w:r>
            <w:r w:rsidR="00747E9B">
              <w:rPr>
                <w:rFonts w:ascii="Arial" w:hAnsi="Arial" w:cs="Arial"/>
                <w:color w:val="000000"/>
                <w:sz w:val="18"/>
                <w:szCs w:val="18"/>
              </w:rPr>
              <w:t>ç</w:t>
            </w:r>
            <w:r w:rsidRPr="00637032">
              <w:rPr>
                <w:rFonts w:ascii="Arial" w:hAnsi="Arial" w:cs="Arial"/>
                <w:color w:val="000000"/>
                <w:sz w:val="18"/>
                <w:szCs w:val="18"/>
              </w:rPr>
              <w:t xml:space="preserve">o nas laterais e </w:t>
            </w:r>
            <w:r w:rsidR="00E2041C" w:rsidRPr="00637032">
              <w:rPr>
                <w:rFonts w:ascii="Arial" w:hAnsi="Arial" w:cs="Arial"/>
                <w:color w:val="000000"/>
                <w:sz w:val="18"/>
                <w:szCs w:val="18"/>
              </w:rPr>
              <w:t>semirrígida</w:t>
            </w:r>
            <w:r w:rsidRPr="00637032">
              <w:rPr>
                <w:rFonts w:ascii="Arial" w:hAnsi="Arial" w:cs="Arial"/>
                <w:color w:val="000000"/>
                <w:sz w:val="18"/>
                <w:szCs w:val="18"/>
              </w:rPr>
              <w:t xml:space="preserve"> para não permitir dobraduras nem perda de flexibilidade; com garantia do fabricante para defeitos de</w:t>
            </w:r>
            <w:r w:rsidR="00747E9B">
              <w:rPr>
                <w:rFonts w:ascii="Arial" w:hAnsi="Arial" w:cs="Arial"/>
                <w:color w:val="000000"/>
                <w:sz w:val="18"/>
                <w:szCs w:val="18"/>
              </w:rPr>
              <w:t xml:space="preserve"> </w:t>
            </w:r>
            <w:r w:rsidR="00747E9B" w:rsidRPr="00637032">
              <w:rPr>
                <w:rFonts w:ascii="Arial" w:hAnsi="Arial" w:cs="Arial"/>
                <w:color w:val="000000"/>
                <w:sz w:val="18"/>
                <w:szCs w:val="18"/>
              </w:rPr>
              <w:t>fábrica</w:t>
            </w:r>
            <w:r w:rsidRPr="00637032">
              <w:rPr>
                <w:rFonts w:ascii="Arial" w:hAnsi="Arial" w:cs="Arial"/>
                <w:color w:val="000000"/>
                <w:sz w:val="18"/>
                <w:szCs w:val="18"/>
              </w:rPr>
              <w:t xml:space="preserve"> e de desgastes prematuros. Tamanho P 20 Pares; Tamanho M 25 pares; Tamanho G 25 pares; Tamanho GG 20 pares;</w:t>
            </w:r>
          </w:p>
        </w:tc>
        <w:tc>
          <w:tcPr>
            <w:tcW w:w="285" w:type="pct"/>
            <w:tcBorders>
              <w:top w:val="nil"/>
              <w:left w:val="nil"/>
              <w:bottom w:val="single" w:sz="4" w:space="0" w:color="auto"/>
              <w:right w:val="single" w:sz="4" w:space="0" w:color="auto"/>
            </w:tcBorders>
            <w:shd w:val="clear" w:color="auto" w:fill="auto"/>
            <w:noWrap/>
            <w:vAlign w:val="center"/>
            <w:hideMark/>
          </w:tcPr>
          <w:p w14:paraId="2730E99F"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90</w:t>
            </w:r>
          </w:p>
        </w:tc>
        <w:tc>
          <w:tcPr>
            <w:tcW w:w="592" w:type="pct"/>
            <w:tcBorders>
              <w:top w:val="nil"/>
              <w:left w:val="nil"/>
              <w:bottom w:val="single" w:sz="4" w:space="0" w:color="auto"/>
              <w:right w:val="single" w:sz="4" w:space="0" w:color="auto"/>
            </w:tcBorders>
            <w:shd w:val="clear" w:color="auto" w:fill="auto"/>
            <w:noWrap/>
            <w:vAlign w:val="center"/>
            <w:hideMark/>
          </w:tcPr>
          <w:p w14:paraId="1A7F36E1"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PARES</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D691F78"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D9D9D9"/>
            <w:noWrap/>
            <w:vAlign w:val="center"/>
            <w:hideMark/>
          </w:tcPr>
          <w:p w14:paraId="64E90E3E"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023B53" w:rsidRPr="00637032" w14:paraId="65D968E3" w14:textId="77777777" w:rsidTr="00023B53">
        <w:trPr>
          <w:trHeight w:val="397"/>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84B6DE5"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1.5</w:t>
            </w:r>
          </w:p>
        </w:tc>
        <w:tc>
          <w:tcPr>
            <w:tcW w:w="2793" w:type="pct"/>
            <w:tcBorders>
              <w:top w:val="nil"/>
              <w:left w:val="nil"/>
              <w:bottom w:val="single" w:sz="4" w:space="0" w:color="auto"/>
              <w:right w:val="single" w:sz="4" w:space="0" w:color="auto"/>
            </w:tcBorders>
            <w:shd w:val="clear" w:color="auto" w:fill="auto"/>
            <w:vAlign w:val="center"/>
            <w:hideMark/>
          </w:tcPr>
          <w:p w14:paraId="00C3D232" w14:textId="20C980A9"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PALMAR:</w:t>
            </w:r>
            <w:r w:rsidRPr="00637032">
              <w:rPr>
                <w:rFonts w:ascii="Arial" w:hAnsi="Arial" w:cs="Arial"/>
                <w:color w:val="000000"/>
                <w:sz w:val="18"/>
                <w:szCs w:val="18"/>
              </w:rPr>
              <w:t xml:space="preserve"> Natação; material: polietileno; 3mm espessura; tamanho aproximado: 220mm x 150mm</w:t>
            </w:r>
            <w:r w:rsidR="00747E9B">
              <w:rPr>
                <w:rFonts w:ascii="Arial" w:hAnsi="Arial" w:cs="Arial"/>
                <w:color w:val="000000"/>
                <w:sz w:val="18"/>
                <w:szCs w:val="18"/>
              </w:rPr>
              <w:t xml:space="preserve">    </w:t>
            </w:r>
            <w:r w:rsidRPr="00637032">
              <w:rPr>
                <w:rFonts w:ascii="Arial" w:hAnsi="Arial" w:cs="Arial"/>
                <w:color w:val="000000"/>
                <w:sz w:val="18"/>
                <w:szCs w:val="18"/>
              </w:rPr>
              <w:t xml:space="preserve"> (C x L); com tiras de silicone 100%. Unidade 36 Pares.</w:t>
            </w:r>
          </w:p>
        </w:tc>
        <w:tc>
          <w:tcPr>
            <w:tcW w:w="285" w:type="pct"/>
            <w:tcBorders>
              <w:top w:val="nil"/>
              <w:left w:val="nil"/>
              <w:bottom w:val="single" w:sz="4" w:space="0" w:color="auto"/>
              <w:right w:val="single" w:sz="4" w:space="0" w:color="auto"/>
            </w:tcBorders>
            <w:shd w:val="clear" w:color="auto" w:fill="auto"/>
            <w:noWrap/>
            <w:vAlign w:val="center"/>
            <w:hideMark/>
          </w:tcPr>
          <w:p w14:paraId="73638022"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36</w:t>
            </w:r>
          </w:p>
        </w:tc>
        <w:tc>
          <w:tcPr>
            <w:tcW w:w="592" w:type="pct"/>
            <w:tcBorders>
              <w:top w:val="nil"/>
              <w:left w:val="nil"/>
              <w:bottom w:val="single" w:sz="4" w:space="0" w:color="auto"/>
              <w:right w:val="single" w:sz="4" w:space="0" w:color="auto"/>
            </w:tcBorders>
            <w:shd w:val="clear" w:color="auto" w:fill="auto"/>
            <w:noWrap/>
            <w:vAlign w:val="center"/>
            <w:hideMark/>
          </w:tcPr>
          <w:p w14:paraId="4B378C7E"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PARES</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D15919F"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D9D9D9"/>
            <w:noWrap/>
            <w:vAlign w:val="center"/>
            <w:hideMark/>
          </w:tcPr>
          <w:p w14:paraId="2F803E0E"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023B53" w:rsidRPr="00637032" w14:paraId="7D7DAE4D" w14:textId="77777777" w:rsidTr="00023B53">
        <w:trPr>
          <w:trHeight w:val="397"/>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6099C972"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1.6</w:t>
            </w:r>
          </w:p>
        </w:tc>
        <w:tc>
          <w:tcPr>
            <w:tcW w:w="2793" w:type="pct"/>
            <w:tcBorders>
              <w:top w:val="nil"/>
              <w:left w:val="nil"/>
              <w:bottom w:val="single" w:sz="4" w:space="0" w:color="auto"/>
              <w:right w:val="single" w:sz="4" w:space="0" w:color="auto"/>
            </w:tcBorders>
            <w:shd w:val="clear" w:color="auto" w:fill="auto"/>
            <w:vAlign w:val="center"/>
            <w:hideMark/>
          </w:tcPr>
          <w:p w14:paraId="06D1F35C" w14:textId="77777777"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PRANCHA ESPORTIVA PARA NATAÇÃO:</w:t>
            </w:r>
            <w:r w:rsidRPr="00637032">
              <w:rPr>
                <w:rFonts w:ascii="Arial" w:hAnsi="Arial" w:cs="Arial"/>
                <w:color w:val="000000"/>
                <w:sz w:val="18"/>
                <w:szCs w:val="18"/>
              </w:rPr>
              <w:t xml:space="preserve"> Prancha para natação; feita em E.V.A; com dimensão aproximadamente de: 32x28x3 cm; cores diversas. </w:t>
            </w:r>
          </w:p>
        </w:tc>
        <w:tc>
          <w:tcPr>
            <w:tcW w:w="285" w:type="pct"/>
            <w:tcBorders>
              <w:top w:val="nil"/>
              <w:left w:val="nil"/>
              <w:bottom w:val="single" w:sz="4" w:space="0" w:color="auto"/>
              <w:right w:val="single" w:sz="4" w:space="0" w:color="auto"/>
            </w:tcBorders>
            <w:shd w:val="clear" w:color="auto" w:fill="auto"/>
            <w:noWrap/>
            <w:vAlign w:val="center"/>
            <w:hideMark/>
          </w:tcPr>
          <w:p w14:paraId="3F71B4D6"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120</w:t>
            </w:r>
          </w:p>
        </w:tc>
        <w:tc>
          <w:tcPr>
            <w:tcW w:w="592" w:type="pct"/>
            <w:tcBorders>
              <w:top w:val="nil"/>
              <w:left w:val="nil"/>
              <w:bottom w:val="single" w:sz="4" w:space="0" w:color="auto"/>
              <w:right w:val="single" w:sz="4" w:space="0" w:color="auto"/>
            </w:tcBorders>
            <w:shd w:val="clear" w:color="auto" w:fill="auto"/>
            <w:noWrap/>
            <w:vAlign w:val="center"/>
            <w:hideMark/>
          </w:tcPr>
          <w:p w14:paraId="08335A3A"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UNID.</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5190670"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D9D9D9"/>
            <w:noWrap/>
            <w:vAlign w:val="center"/>
            <w:hideMark/>
          </w:tcPr>
          <w:p w14:paraId="1C18C657"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023B53" w:rsidRPr="00637032" w14:paraId="3892FFBB" w14:textId="77777777" w:rsidTr="00023B53">
        <w:trPr>
          <w:trHeight w:val="397"/>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5994B0BD"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1.7</w:t>
            </w:r>
          </w:p>
        </w:tc>
        <w:tc>
          <w:tcPr>
            <w:tcW w:w="2793" w:type="pct"/>
            <w:tcBorders>
              <w:top w:val="nil"/>
              <w:left w:val="nil"/>
              <w:bottom w:val="single" w:sz="4" w:space="0" w:color="auto"/>
              <w:right w:val="single" w:sz="4" w:space="0" w:color="auto"/>
            </w:tcBorders>
            <w:shd w:val="clear" w:color="auto" w:fill="auto"/>
            <w:vAlign w:val="center"/>
            <w:hideMark/>
          </w:tcPr>
          <w:p w14:paraId="384D2ABD" w14:textId="77777777"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SNORKEL FRONTAL:</w:t>
            </w:r>
            <w:r w:rsidRPr="00637032">
              <w:rPr>
                <w:rFonts w:ascii="Arial" w:hAnsi="Arial" w:cs="Arial"/>
                <w:color w:val="000000"/>
                <w:sz w:val="18"/>
                <w:szCs w:val="18"/>
              </w:rPr>
              <w:t xml:space="preserve"> Snorkel frontal para natação; tamanho aproximado: 38 x 3 x 3cm; bocal em silicone ou PVC; tubo em plástico; suporte de cabeça flexível com tiras em silicone. </w:t>
            </w:r>
          </w:p>
        </w:tc>
        <w:tc>
          <w:tcPr>
            <w:tcW w:w="285" w:type="pct"/>
            <w:tcBorders>
              <w:top w:val="nil"/>
              <w:left w:val="nil"/>
              <w:bottom w:val="single" w:sz="4" w:space="0" w:color="auto"/>
              <w:right w:val="single" w:sz="4" w:space="0" w:color="auto"/>
            </w:tcBorders>
            <w:shd w:val="clear" w:color="auto" w:fill="auto"/>
            <w:noWrap/>
            <w:vAlign w:val="center"/>
            <w:hideMark/>
          </w:tcPr>
          <w:p w14:paraId="036D539B"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12</w:t>
            </w:r>
          </w:p>
        </w:tc>
        <w:tc>
          <w:tcPr>
            <w:tcW w:w="592" w:type="pct"/>
            <w:tcBorders>
              <w:top w:val="nil"/>
              <w:left w:val="nil"/>
              <w:bottom w:val="single" w:sz="4" w:space="0" w:color="auto"/>
              <w:right w:val="single" w:sz="4" w:space="0" w:color="auto"/>
            </w:tcBorders>
            <w:shd w:val="clear" w:color="auto" w:fill="auto"/>
            <w:noWrap/>
            <w:vAlign w:val="center"/>
            <w:hideMark/>
          </w:tcPr>
          <w:p w14:paraId="142D049A"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UNID.</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E1650A1"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D9D9D9"/>
            <w:noWrap/>
            <w:vAlign w:val="center"/>
            <w:hideMark/>
          </w:tcPr>
          <w:p w14:paraId="591FEB4E"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023B53" w:rsidRPr="00637032" w14:paraId="6E2231B0" w14:textId="77777777" w:rsidTr="00023B53">
        <w:trPr>
          <w:trHeight w:val="397"/>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A696E17"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1.8</w:t>
            </w:r>
          </w:p>
        </w:tc>
        <w:tc>
          <w:tcPr>
            <w:tcW w:w="2793" w:type="pct"/>
            <w:tcBorders>
              <w:top w:val="nil"/>
              <w:left w:val="nil"/>
              <w:bottom w:val="single" w:sz="4" w:space="0" w:color="auto"/>
              <w:right w:val="single" w:sz="4" w:space="0" w:color="auto"/>
            </w:tcBorders>
            <w:shd w:val="clear" w:color="auto" w:fill="auto"/>
            <w:vAlign w:val="center"/>
            <w:hideMark/>
          </w:tcPr>
          <w:p w14:paraId="39B15B4C" w14:textId="77777777"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PULL BUOY:</w:t>
            </w:r>
            <w:r w:rsidRPr="00637032">
              <w:rPr>
                <w:rFonts w:ascii="Arial" w:hAnsi="Arial" w:cs="Arial"/>
                <w:color w:val="000000"/>
                <w:sz w:val="18"/>
                <w:szCs w:val="18"/>
              </w:rPr>
              <w:t xml:space="preserve"> Flutuador para as pernas; material: EVA; tamanho aproximado: 13 x 10 x 20cm.</w:t>
            </w:r>
          </w:p>
        </w:tc>
        <w:tc>
          <w:tcPr>
            <w:tcW w:w="285" w:type="pct"/>
            <w:tcBorders>
              <w:top w:val="nil"/>
              <w:left w:val="nil"/>
              <w:bottom w:val="single" w:sz="4" w:space="0" w:color="auto"/>
              <w:right w:val="single" w:sz="4" w:space="0" w:color="auto"/>
            </w:tcBorders>
            <w:shd w:val="clear" w:color="auto" w:fill="auto"/>
            <w:noWrap/>
            <w:vAlign w:val="center"/>
            <w:hideMark/>
          </w:tcPr>
          <w:p w14:paraId="64083EA9"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36</w:t>
            </w:r>
          </w:p>
        </w:tc>
        <w:tc>
          <w:tcPr>
            <w:tcW w:w="592" w:type="pct"/>
            <w:tcBorders>
              <w:top w:val="nil"/>
              <w:left w:val="nil"/>
              <w:bottom w:val="single" w:sz="4" w:space="0" w:color="auto"/>
              <w:right w:val="single" w:sz="4" w:space="0" w:color="auto"/>
            </w:tcBorders>
            <w:shd w:val="clear" w:color="auto" w:fill="auto"/>
            <w:noWrap/>
            <w:vAlign w:val="center"/>
            <w:hideMark/>
          </w:tcPr>
          <w:p w14:paraId="2B58C13F"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UNID.</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6FA5E4A"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D9D9D9"/>
            <w:noWrap/>
            <w:vAlign w:val="center"/>
            <w:hideMark/>
          </w:tcPr>
          <w:p w14:paraId="4DFFEC89"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637032" w:rsidRPr="00637032" w14:paraId="328689BB" w14:textId="77777777" w:rsidTr="00023B53">
        <w:trPr>
          <w:trHeight w:val="397"/>
        </w:trPr>
        <w:tc>
          <w:tcPr>
            <w:tcW w:w="3989" w:type="pct"/>
            <w:gridSpan w:val="4"/>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0D918B0" w14:textId="77777777" w:rsidR="00637032" w:rsidRPr="00637032" w:rsidRDefault="00637032" w:rsidP="00023B53">
            <w:pPr>
              <w:jc w:val="right"/>
              <w:rPr>
                <w:rFonts w:ascii="Arial" w:hAnsi="Arial" w:cs="Arial"/>
                <w:b/>
                <w:bCs/>
                <w:color w:val="000000"/>
                <w:sz w:val="18"/>
                <w:szCs w:val="18"/>
              </w:rPr>
            </w:pPr>
            <w:r w:rsidRPr="00637032">
              <w:rPr>
                <w:rFonts w:ascii="Arial" w:hAnsi="Arial" w:cs="Arial"/>
                <w:b/>
                <w:bCs/>
                <w:color w:val="000000"/>
                <w:sz w:val="18"/>
                <w:szCs w:val="18"/>
              </w:rPr>
              <w:t>TOTAL</w:t>
            </w:r>
          </w:p>
        </w:tc>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394D335"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525" w:type="pct"/>
            <w:tcBorders>
              <w:top w:val="nil"/>
              <w:left w:val="nil"/>
              <w:bottom w:val="single" w:sz="4" w:space="0" w:color="auto"/>
              <w:right w:val="single" w:sz="4" w:space="0" w:color="auto"/>
            </w:tcBorders>
            <w:shd w:val="clear" w:color="000000" w:fill="B4C6E7"/>
            <w:noWrap/>
            <w:vAlign w:val="center"/>
            <w:hideMark/>
          </w:tcPr>
          <w:p w14:paraId="4F7765BB"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R$0,00</w:t>
            </w:r>
          </w:p>
        </w:tc>
      </w:tr>
    </w:tbl>
    <w:p w14:paraId="2553A655" w14:textId="15EB62EB" w:rsidR="00B728ED" w:rsidRDefault="00B728ED" w:rsidP="00023B53">
      <w:pPr>
        <w:rPr>
          <w:rFonts w:ascii="Arial" w:hAnsi="Arial" w:cs="Arial"/>
          <w:sz w:val="20"/>
          <w:szCs w:val="20"/>
          <w:lang w:eastAsia="en-US"/>
        </w:rPr>
      </w:pPr>
    </w:p>
    <w:p w14:paraId="023E8B4B" w14:textId="34727F62" w:rsidR="00023B53" w:rsidRDefault="00023B53" w:rsidP="00023B53">
      <w:pPr>
        <w:rPr>
          <w:rFonts w:ascii="Arial" w:hAnsi="Arial" w:cs="Arial"/>
          <w:sz w:val="20"/>
          <w:szCs w:val="20"/>
          <w:lang w:eastAsia="en-US"/>
        </w:rPr>
      </w:pPr>
    </w:p>
    <w:p w14:paraId="278DA2DB" w14:textId="7FAD6447" w:rsidR="00023B53" w:rsidRDefault="00023B53" w:rsidP="00023B53">
      <w:pPr>
        <w:rPr>
          <w:rFonts w:ascii="Arial" w:hAnsi="Arial" w:cs="Arial"/>
          <w:sz w:val="20"/>
          <w:szCs w:val="20"/>
          <w:lang w:eastAsia="en-US"/>
        </w:rPr>
      </w:pPr>
    </w:p>
    <w:p w14:paraId="39ECE4E4" w14:textId="5015C449" w:rsidR="00023B53" w:rsidRDefault="00023B53" w:rsidP="00023B53">
      <w:pPr>
        <w:rPr>
          <w:rFonts w:ascii="Arial" w:hAnsi="Arial" w:cs="Arial"/>
          <w:sz w:val="20"/>
          <w:szCs w:val="20"/>
          <w:lang w:eastAsia="en-US"/>
        </w:rPr>
      </w:pPr>
    </w:p>
    <w:p w14:paraId="6E180CF8" w14:textId="2BB667E0" w:rsidR="00023B53" w:rsidRDefault="00023B53" w:rsidP="00023B53">
      <w:pPr>
        <w:rPr>
          <w:rFonts w:ascii="Arial" w:hAnsi="Arial" w:cs="Arial"/>
          <w:sz w:val="20"/>
          <w:szCs w:val="20"/>
          <w:lang w:eastAsia="en-US"/>
        </w:rPr>
      </w:pPr>
    </w:p>
    <w:p w14:paraId="0FBBD7DE" w14:textId="34550ACF" w:rsidR="00023B53" w:rsidRDefault="00023B53" w:rsidP="00023B53">
      <w:pPr>
        <w:rPr>
          <w:rFonts w:ascii="Arial" w:hAnsi="Arial" w:cs="Arial"/>
          <w:sz w:val="20"/>
          <w:szCs w:val="20"/>
          <w:lang w:eastAsia="en-US"/>
        </w:rPr>
      </w:pPr>
    </w:p>
    <w:p w14:paraId="3D8C72A7" w14:textId="50174722" w:rsidR="00023B53" w:rsidRDefault="00023B53"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570"/>
        <w:gridCol w:w="4531"/>
        <w:gridCol w:w="520"/>
        <w:gridCol w:w="962"/>
        <w:gridCol w:w="891"/>
        <w:gridCol w:w="1020"/>
      </w:tblGrid>
      <w:tr w:rsidR="00637032" w:rsidRPr="00637032" w14:paraId="376C695C" w14:textId="77777777" w:rsidTr="00023B53">
        <w:trPr>
          <w:trHeight w:val="397"/>
        </w:trPr>
        <w:tc>
          <w:tcPr>
            <w:tcW w:w="3875" w:type="pct"/>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9BEE817" w14:textId="463FD9B9" w:rsidR="00637032" w:rsidRPr="00637032" w:rsidRDefault="005477E6" w:rsidP="00023B53">
            <w:pPr>
              <w:jc w:val="center"/>
              <w:rPr>
                <w:rFonts w:ascii="Arial" w:hAnsi="Arial" w:cs="Arial"/>
                <w:b/>
                <w:bCs/>
                <w:color w:val="FFFFFF"/>
                <w:sz w:val="18"/>
                <w:szCs w:val="18"/>
              </w:rPr>
            </w:pPr>
            <w:r>
              <w:rPr>
                <w:rFonts w:ascii="Arial" w:hAnsi="Arial" w:cs="Arial"/>
                <w:b/>
                <w:bCs/>
                <w:color w:val="FFFFFF"/>
                <w:sz w:val="18"/>
                <w:szCs w:val="18"/>
              </w:rPr>
              <w:lastRenderedPageBreak/>
              <w:t xml:space="preserve">                                         </w:t>
            </w:r>
            <w:r w:rsidR="00637032" w:rsidRPr="00637032">
              <w:rPr>
                <w:rFonts w:ascii="Arial" w:hAnsi="Arial" w:cs="Arial"/>
                <w:b/>
                <w:bCs/>
                <w:color w:val="FFFFFF"/>
                <w:sz w:val="18"/>
                <w:szCs w:val="18"/>
              </w:rPr>
              <w:t>LOTE 2</w:t>
            </w:r>
          </w:p>
        </w:tc>
        <w:tc>
          <w:tcPr>
            <w:tcW w:w="524"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BDAA26E" w14:textId="77777777" w:rsidR="00637032" w:rsidRPr="00637032" w:rsidRDefault="00637032" w:rsidP="00023B53">
            <w:pPr>
              <w:rPr>
                <w:rFonts w:ascii="Arial" w:hAnsi="Arial" w:cs="Arial"/>
                <w:b/>
                <w:bCs/>
                <w:color w:val="FFFFFF"/>
                <w:sz w:val="18"/>
                <w:szCs w:val="18"/>
              </w:rPr>
            </w:pPr>
            <w:r w:rsidRPr="00637032">
              <w:rPr>
                <w:rFonts w:ascii="Arial" w:hAnsi="Arial" w:cs="Arial"/>
                <w:b/>
                <w:bCs/>
                <w:color w:val="FFFFFF"/>
                <w:sz w:val="18"/>
                <w:szCs w:val="18"/>
              </w:rPr>
              <w:t> </w:t>
            </w:r>
          </w:p>
        </w:tc>
        <w:tc>
          <w:tcPr>
            <w:tcW w:w="600" w:type="pct"/>
            <w:tcBorders>
              <w:top w:val="single" w:sz="4" w:space="0" w:color="auto"/>
              <w:left w:val="nil"/>
              <w:bottom w:val="single" w:sz="4" w:space="0" w:color="auto"/>
              <w:right w:val="single" w:sz="4" w:space="0" w:color="auto"/>
            </w:tcBorders>
            <w:shd w:val="clear" w:color="000000" w:fill="000000"/>
            <w:noWrap/>
            <w:vAlign w:val="center"/>
            <w:hideMark/>
          </w:tcPr>
          <w:p w14:paraId="6D963B43" w14:textId="77777777" w:rsidR="00637032" w:rsidRPr="00637032" w:rsidRDefault="00637032" w:rsidP="00023B53">
            <w:pPr>
              <w:rPr>
                <w:rFonts w:ascii="Arial" w:hAnsi="Arial" w:cs="Arial"/>
                <w:b/>
                <w:bCs/>
                <w:color w:val="FFFFFF"/>
                <w:sz w:val="18"/>
                <w:szCs w:val="18"/>
              </w:rPr>
            </w:pPr>
            <w:r w:rsidRPr="00637032">
              <w:rPr>
                <w:rFonts w:ascii="Arial" w:hAnsi="Arial" w:cs="Arial"/>
                <w:b/>
                <w:bCs/>
                <w:color w:val="FFFFFF"/>
                <w:sz w:val="18"/>
                <w:szCs w:val="18"/>
              </w:rPr>
              <w:t> </w:t>
            </w:r>
          </w:p>
        </w:tc>
      </w:tr>
      <w:tr w:rsidR="00023B53" w:rsidRPr="00023B53" w14:paraId="11255BDF" w14:textId="77777777" w:rsidTr="00023B53">
        <w:trPr>
          <w:trHeight w:val="397"/>
        </w:trPr>
        <w:tc>
          <w:tcPr>
            <w:tcW w:w="336" w:type="pct"/>
            <w:tcBorders>
              <w:top w:val="nil"/>
              <w:left w:val="single" w:sz="4" w:space="0" w:color="auto"/>
              <w:bottom w:val="single" w:sz="4" w:space="0" w:color="auto"/>
              <w:right w:val="single" w:sz="4" w:space="0" w:color="auto"/>
            </w:tcBorders>
            <w:shd w:val="clear" w:color="000000" w:fill="B4C6E7"/>
            <w:noWrap/>
            <w:vAlign w:val="center"/>
            <w:hideMark/>
          </w:tcPr>
          <w:p w14:paraId="5512B72D"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ITEM</w:t>
            </w:r>
          </w:p>
        </w:tc>
        <w:tc>
          <w:tcPr>
            <w:tcW w:w="2668" w:type="pct"/>
            <w:tcBorders>
              <w:top w:val="nil"/>
              <w:left w:val="nil"/>
              <w:bottom w:val="single" w:sz="4" w:space="0" w:color="auto"/>
              <w:right w:val="single" w:sz="4" w:space="0" w:color="auto"/>
            </w:tcBorders>
            <w:shd w:val="clear" w:color="000000" w:fill="B4C6E7"/>
            <w:noWrap/>
            <w:vAlign w:val="center"/>
            <w:hideMark/>
          </w:tcPr>
          <w:p w14:paraId="4A0A217F"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DESCRIÇÃO</w:t>
            </w:r>
          </w:p>
        </w:tc>
        <w:tc>
          <w:tcPr>
            <w:tcW w:w="306" w:type="pct"/>
            <w:tcBorders>
              <w:top w:val="nil"/>
              <w:left w:val="nil"/>
              <w:bottom w:val="single" w:sz="4" w:space="0" w:color="auto"/>
              <w:right w:val="single" w:sz="4" w:space="0" w:color="auto"/>
            </w:tcBorders>
            <w:shd w:val="clear" w:color="000000" w:fill="B4C6E7"/>
            <w:noWrap/>
            <w:vAlign w:val="center"/>
            <w:hideMark/>
          </w:tcPr>
          <w:p w14:paraId="01B3F16A"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QTD</w:t>
            </w:r>
          </w:p>
        </w:tc>
        <w:tc>
          <w:tcPr>
            <w:tcW w:w="566" w:type="pct"/>
            <w:tcBorders>
              <w:top w:val="nil"/>
              <w:left w:val="nil"/>
              <w:bottom w:val="single" w:sz="4" w:space="0" w:color="auto"/>
              <w:right w:val="single" w:sz="4" w:space="0" w:color="auto"/>
            </w:tcBorders>
            <w:shd w:val="clear" w:color="000000" w:fill="B4C6E7"/>
            <w:noWrap/>
            <w:vAlign w:val="center"/>
            <w:hideMark/>
          </w:tcPr>
          <w:p w14:paraId="6F410EAD"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UNIDADE</w:t>
            </w:r>
          </w:p>
        </w:tc>
        <w:tc>
          <w:tcPr>
            <w:tcW w:w="524" w:type="pct"/>
            <w:tcBorders>
              <w:top w:val="nil"/>
              <w:left w:val="single" w:sz="4" w:space="0" w:color="auto"/>
              <w:bottom w:val="single" w:sz="4" w:space="0" w:color="auto"/>
              <w:right w:val="single" w:sz="4" w:space="0" w:color="auto"/>
            </w:tcBorders>
            <w:shd w:val="clear" w:color="000000" w:fill="B4C6E7"/>
            <w:noWrap/>
            <w:vAlign w:val="center"/>
            <w:hideMark/>
          </w:tcPr>
          <w:p w14:paraId="2DDCF245"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 UNIT.</w:t>
            </w:r>
          </w:p>
        </w:tc>
        <w:tc>
          <w:tcPr>
            <w:tcW w:w="600" w:type="pct"/>
            <w:tcBorders>
              <w:top w:val="nil"/>
              <w:left w:val="nil"/>
              <w:bottom w:val="single" w:sz="4" w:space="0" w:color="auto"/>
              <w:right w:val="single" w:sz="4" w:space="0" w:color="auto"/>
            </w:tcBorders>
            <w:shd w:val="clear" w:color="000000" w:fill="B4C6E7"/>
            <w:noWrap/>
            <w:vAlign w:val="center"/>
            <w:hideMark/>
          </w:tcPr>
          <w:p w14:paraId="10470F5F"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 TOTAL</w:t>
            </w:r>
          </w:p>
        </w:tc>
      </w:tr>
      <w:tr w:rsidR="00023B53" w:rsidRPr="00023B53" w14:paraId="743C3376" w14:textId="77777777" w:rsidTr="00023B53">
        <w:trPr>
          <w:trHeight w:val="39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14241DE"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2.1</w:t>
            </w:r>
          </w:p>
        </w:tc>
        <w:tc>
          <w:tcPr>
            <w:tcW w:w="2668" w:type="pct"/>
            <w:tcBorders>
              <w:top w:val="nil"/>
              <w:left w:val="nil"/>
              <w:bottom w:val="single" w:sz="4" w:space="0" w:color="auto"/>
              <w:right w:val="single" w:sz="4" w:space="0" w:color="auto"/>
            </w:tcBorders>
            <w:shd w:val="clear" w:color="auto" w:fill="auto"/>
            <w:vAlign w:val="center"/>
            <w:hideMark/>
          </w:tcPr>
          <w:p w14:paraId="45E5C2E8" w14:textId="744E7D0F"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ÓCULOS DE NATAÇÃO:</w:t>
            </w:r>
            <w:r w:rsidRPr="00637032">
              <w:rPr>
                <w:rFonts w:ascii="Arial" w:hAnsi="Arial" w:cs="Arial"/>
                <w:color w:val="000000"/>
                <w:sz w:val="18"/>
                <w:szCs w:val="18"/>
              </w:rPr>
              <w:t xml:space="preserve"> Óculos para natação; adulto tipo máscara para ampliar o campo de visão; para ser utilizado em competição, natação ou treinamento em águas abertas no mar; ventosa de </w:t>
            </w:r>
            <w:r w:rsidR="006228B2" w:rsidRPr="00637032">
              <w:rPr>
                <w:rFonts w:ascii="Arial" w:hAnsi="Arial" w:cs="Arial"/>
                <w:color w:val="000000"/>
                <w:sz w:val="18"/>
                <w:szCs w:val="18"/>
              </w:rPr>
              <w:t>Neoprene</w:t>
            </w:r>
            <w:r w:rsidRPr="00637032">
              <w:rPr>
                <w:rFonts w:ascii="Arial" w:hAnsi="Arial" w:cs="Arial"/>
                <w:color w:val="000000"/>
                <w:sz w:val="18"/>
                <w:szCs w:val="18"/>
              </w:rPr>
              <w:t xml:space="preserve"> mais silicone; lentes de 100% policarbonato, anti-fog, película </w:t>
            </w:r>
            <w:r w:rsidR="00583FD4" w:rsidRPr="00637032">
              <w:rPr>
                <w:rFonts w:ascii="Arial" w:hAnsi="Arial" w:cs="Arial"/>
                <w:color w:val="000000"/>
                <w:sz w:val="18"/>
                <w:szCs w:val="18"/>
              </w:rPr>
              <w:t>antiembaçante</w:t>
            </w:r>
            <w:r w:rsidRPr="00637032">
              <w:rPr>
                <w:rFonts w:ascii="Arial" w:hAnsi="Arial" w:cs="Arial"/>
                <w:color w:val="000000"/>
                <w:sz w:val="18"/>
                <w:szCs w:val="18"/>
              </w:rPr>
              <w:t>; proteção UVA e UVB;</w:t>
            </w:r>
            <w:r w:rsidR="00583FD4">
              <w:rPr>
                <w:rFonts w:ascii="Arial" w:hAnsi="Arial" w:cs="Arial"/>
                <w:color w:val="000000"/>
                <w:sz w:val="18"/>
                <w:szCs w:val="18"/>
              </w:rPr>
              <w:t xml:space="preserve"> </w:t>
            </w:r>
            <w:r w:rsidRPr="00637032">
              <w:rPr>
                <w:rFonts w:ascii="Arial" w:hAnsi="Arial" w:cs="Arial"/>
                <w:color w:val="000000"/>
                <w:sz w:val="18"/>
                <w:szCs w:val="18"/>
              </w:rPr>
              <w:t>tiras de 100% silicone; presilhas com 100% polix; moldura de policarbonato; clips de 100% policarbonato; com lentes incolor; tamanho único; embalado em estojo acrílico individual.</w:t>
            </w:r>
          </w:p>
        </w:tc>
        <w:tc>
          <w:tcPr>
            <w:tcW w:w="306" w:type="pct"/>
            <w:tcBorders>
              <w:top w:val="nil"/>
              <w:left w:val="nil"/>
              <w:bottom w:val="single" w:sz="4" w:space="0" w:color="auto"/>
              <w:right w:val="single" w:sz="4" w:space="0" w:color="auto"/>
            </w:tcBorders>
            <w:shd w:val="clear" w:color="auto" w:fill="auto"/>
            <w:noWrap/>
            <w:vAlign w:val="center"/>
            <w:hideMark/>
          </w:tcPr>
          <w:p w14:paraId="1A730F48"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180</w:t>
            </w:r>
          </w:p>
        </w:tc>
        <w:tc>
          <w:tcPr>
            <w:tcW w:w="566" w:type="pct"/>
            <w:tcBorders>
              <w:top w:val="nil"/>
              <w:left w:val="nil"/>
              <w:bottom w:val="single" w:sz="4" w:space="0" w:color="auto"/>
              <w:right w:val="single" w:sz="4" w:space="0" w:color="auto"/>
            </w:tcBorders>
            <w:shd w:val="clear" w:color="auto" w:fill="auto"/>
            <w:noWrap/>
            <w:vAlign w:val="center"/>
            <w:hideMark/>
          </w:tcPr>
          <w:p w14:paraId="4B1DFE32"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UNID.</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58AD911D"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600" w:type="pct"/>
            <w:tcBorders>
              <w:top w:val="nil"/>
              <w:left w:val="nil"/>
              <w:bottom w:val="single" w:sz="4" w:space="0" w:color="auto"/>
              <w:right w:val="single" w:sz="4" w:space="0" w:color="auto"/>
            </w:tcBorders>
            <w:shd w:val="clear" w:color="000000" w:fill="D9D9D9"/>
            <w:noWrap/>
            <w:vAlign w:val="center"/>
            <w:hideMark/>
          </w:tcPr>
          <w:p w14:paraId="15A4F448"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023B53" w:rsidRPr="00023B53" w14:paraId="6B191B48" w14:textId="77777777" w:rsidTr="00023B53">
        <w:trPr>
          <w:trHeight w:val="39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448F36BE"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2.2</w:t>
            </w:r>
          </w:p>
        </w:tc>
        <w:tc>
          <w:tcPr>
            <w:tcW w:w="2668" w:type="pct"/>
            <w:tcBorders>
              <w:top w:val="nil"/>
              <w:left w:val="nil"/>
              <w:bottom w:val="single" w:sz="4" w:space="0" w:color="auto"/>
              <w:right w:val="single" w:sz="4" w:space="0" w:color="auto"/>
            </w:tcBorders>
            <w:shd w:val="clear" w:color="auto" w:fill="auto"/>
            <w:vAlign w:val="center"/>
            <w:hideMark/>
          </w:tcPr>
          <w:p w14:paraId="4534010C" w14:textId="38C4AA7C"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CINTO DE TRAÇÃO PARA NATAÇÃO:</w:t>
            </w:r>
            <w:r w:rsidRPr="00637032">
              <w:rPr>
                <w:rFonts w:ascii="Arial" w:hAnsi="Arial" w:cs="Arial"/>
                <w:color w:val="000000"/>
                <w:sz w:val="18"/>
                <w:szCs w:val="18"/>
              </w:rPr>
              <w:t xml:space="preserve"> Cinto de tração para natação; conjunto composto de cinto em látex termoplástico, aço, polipropileno, nylon e </w:t>
            </w:r>
            <w:r w:rsidR="00583FD4" w:rsidRPr="00637032">
              <w:rPr>
                <w:rFonts w:ascii="Arial" w:hAnsi="Arial" w:cs="Arial"/>
                <w:color w:val="000000"/>
                <w:sz w:val="18"/>
                <w:szCs w:val="18"/>
              </w:rPr>
              <w:t>Neoprene</w:t>
            </w:r>
            <w:r w:rsidRPr="00637032">
              <w:rPr>
                <w:rFonts w:ascii="Arial" w:hAnsi="Arial" w:cs="Arial"/>
                <w:color w:val="000000"/>
                <w:sz w:val="18"/>
                <w:szCs w:val="18"/>
              </w:rPr>
              <w:t>; com 2 cinturões com ajustes, 2 extensores nível fácil, 2 nível médio, 2 nível forte; ajustado por velcro; com 6 cordas flexíveis; medindo no mínimo 50cm; com estiramento; acompanha 2 manoplas e 4 mosquetões.</w:t>
            </w:r>
          </w:p>
        </w:tc>
        <w:tc>
          <w:tcPr>
            <w:tcW w:w="306" w:type="pct"/>
            <w:tcBorders>
              <w:top w:val="nil"/>
              <w:left w:val="nil"/>
              <w:bottom w:val="single" w:sz="4" w:space="0" w:color="auto"/>
              <w:right w:val="single" w:sz="4" w:space="0" w:color="auto"/>
            </w:tcBorders>
            <w:shd w:val="clear" w:color="auto" w:fill="auto"/>
            <w:noWrap/>
            <w:vAlign w:val="center"/>
            <w:hideMark/>
          </w:tcPr>
          <w:p w14:paraId="77190405"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5</w:t>
            </w:r>
          </w:p>
        </w:tc>
        <w:tc>
          <w:tcPr>
            <w:tcW w:w="566" w:type="pct"/>
            <w:tcBorders>
              <w:top w:val="nil"/>
              <w:left w:val="nil"/>
              <w:bottom w:val="single" w:sz="4" w:space="0" w:color="auto"/>
              <w:right w:val="single" w:sz="4" w:space="0" w:color="auto"/>
            </w:tcBorders>
            <w:shd w:val="clear" w:color="auto" w:fill="auto"/>
            <w:noWrap/>
            <w:vAlign w:val="center"/>
            <w:hideMark/>
          </w:tcPr>
          <w:p w14:paraId="15BC2BC8"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UNID.</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6EE843C9"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600" w:type="pct"/>
            <w:tcBorders>
              <w:top w:val="nil"/>
              <w:left w:val="nil"/>
              <w:bottom w:val="single" w:sz="4" w:space="0" w:color="auto"/>
              <w:right w:val="single" w:sz="4" w:space="0" w:color="auto"/>
            </w:tcBorders>
            <w:shd w:val="clear" w:color="000000" w:fill="D9D9D9"/>
            <w:noWrap/>
            <w:vAlign w:val="center"/>
            <w:hideMark/>
          </w:tcPr>
          <w:p w14:paraId="5F7D75B2"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637032" w:rsidRPr="00637032" w14:paraId="1CD34336" w14:textId="77777777" w:rsidTr="00023B53">
        <w:trPr>
          <w:trHeight w:val="397"/>
        </w:trPr>
        <w:tc>
          <w:tcPr>
            <w:tcW w:w="3875" w:type="pct"/>
            <w:gridSpan w:val="4"/>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D388F65" w14:textId="77777777" w:rsidR="00637032" w:rsidRPr="00637032" w:rsidRDefault="00637032" w:rsidP="00023B53">
            <w:pPr>
              <w:jc w:val="right"/>
              <w:rPr>
                <w:rFonts w:ascii="Arial" w:hAnsi="Arial" w:cs="Arial"/>
                <w:b/>
                <w:bCs/>
                <w:color w:val="000000"/>
                <w:sz w:val="18"/>
                <w:szCs w:val="18"/>
              </w:rPr>
            </w:pPr>
            <w:r w:rsidRPr="00637032">
              <w:rPr>
                <w:rFonts w:ascii="Arial" w:hAnsi="Arial" w:cs="Arial"/>
                <w:b/>
                <w:bCs/>
                <w:color w:val="000000"/>
                <w:sz w:val="18"/>
                <w:szCs w:val="18"/>
              </w:rPr>
              <w:t>TOTAL</w:t>
            </w:r>
          </w:p>
        </w:tc>
        <w:tc>
          <w:tcPr>
            <w:tcW w:w="524" w:type="pct"/>
            <w:tcBorders>
              <w:top w:val="nil"/>
              <w:left w:val="nil"/>
              <w:bottom w:val="nil"/>
              <w:right w:val="nil"/>
            </w:tcBorders>
            <w:shd w:val="clear" w:color="auto" w:fill="auto"/>
            <w:noWrap/>
            <w:vAlign w:val="center"/>
            <w:hideMark/>
          </w:tcPr>
          <w:p w14:paraId="3DE1E172" w14:textId="77777777" w:rsidR="00637032" w:rsidRPr="00637032" w:rsidRDefault="00637032" w:rsidP="00023B53">
            <w:pPr>
              <w:jc w:val="right"/>
              <w:rPr>
                <w:rFonts w:ascii="Arial" w:hAnsi="Arial" w:cs="Arial"/>
                <w:b/>
                <w:bCs/>
                <w:color w:val="000000"/>
                <w:sz w:val="18"/>
                <w:szCs w:val="18"/>
              </w:rPr>
            </w:pPr>
          </w:p>
        </w:tc>
        <w:tc>
          <w:tcPr>
            <w:tcW w:w="600" w:type="pct"/>
            <w:tcBorders>
              <w:top w:val="nil"/>
              <w:left w:val="single" w:sz="4" w:space="0" w:color="auto"/>
              <w:bottom w:val="single" w:sz="4" w:space="0" w:color="auto"/>
              <w:right w:val="single" w:sz="4" w:space="0" w:color="auto"/>
            </w:tcBorders>
            <w:shd w:val="clear" w:color="000000" w:fill="B4C6E7"/>
            <w:noWrap/>
            <w:vAlign w:val="center"/>
            <w:hideMark/>
          </w:tcPr>
          <w:p w14:paraId="1D929E65"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R$0,00</w:t>
            </w:r>
          </w:p>
        </w:tc>
      </w:tr>
    </w:tbl>
    <w:p w14:paraId="26CB7CDC" w14:textId="6781BE10" w:rsidR="00B728ED" w:rsidRPr="00023B53" w:rsidRDefault="00B728ED" w:rsidP="00023B53">
      <w:pPr>
        <w:rPr>
          <w:rFonts w:ascii="Arial" w:hAnsi="Arial" w:cs="Arial"/>
          <w:sz w:val="20"/>
          <w:szCs w:val="20"/>
          <w:lang w:eastAsia="en-US"/>
        </w:rPr>
      </w:pPr>
    </w:p>
    <w:p w14:paraId="77656A37" w14:textId="08A8AA3C" w:rsidR="00B728ED" w:rsidRPr="00023B53" w:rsidRDefault="00B728ED"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570"/>
        <w:gridCol w:w="4531"/>
        <w:gridCol w:w="520"/>
        <w:gridCol w:w="962"/>
        <w:gridCol w:w="891"/>
        <w:gridCol w:w="1020"/>
      </w:tblGrid>
      <w:tr w:rsidR="00637032" w:rsidRPr="00637032" w14:paraId="0E767439" w14:textId="77777777" w:rsidTr="00023B53">
        <w:trPr>
          <w:trHeight w:val="397"/>
        </w:trPr>
        <w:tc>
          <w:tcPr>
            <w:tcW w:w="3875" w:type="pct"/>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A6231DE" w14:textId="2AE796C2" w:rsidR="00637032" w:rsidRPr="00637032" w:rsidRDefault="005477E6" w:rsidP="00023B53">
            <w:pPr>
              <w:jc w:val="center"/>
              <w:rPr>
                <w:rFonts w:ascii="Arial" w:hAnsi="Arial" w:cs="Arial"/>
                <w:b/>
                <w:bCs/>
                <w:color w:val="FFFFFF"/>
                <w:sz w:val="18"/>
                <w:szCs w:val="18"/>
              </w:rPr>
            </w:pPr>
            <w:r>
              <w:rPr>
                <w:rFonts w:ascii="Arial" w:hAnsi="Arial" w:cs="Arial"/>
                <w:b/>
                <w:bCs/>
                <w:color w:val="FFFFFF"/>
                <w:sz w:val="18"/>
                <w:szCs w:val="18"/>
              </w:rPr>
              <w:t xml:space="preserve">                                                </w:t>
            </w:r>
            <w:r w:rsidR="00637032" w:rsidRPr="00637032">
              <w:rPr>
                <w:rFonts w:ascii="Arial" w:hAnsi="Arial" w:cs="Arial"/>
                <w:b/>
                <w:bCs/>
                <w:color w:val="FFFFFF"/>
                <w:sz w:val="18"/>
                <w:szCs w:val="18"/>
              </w:rPr>
              <w:t>LOTE 3</w:t>
            </w:r>
          </w:p>
        </w:tc>
        <w:tc>
          <w:tcPr>
            <w:tcW w:w="524"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41FCB31" w14:textId="77777777" w:rsidR="00637032" w:rsidRPr="00637032" w:rsidRDefault="00637032" w:rsidP="00023B53">
            <w:pPr>
              <w:rPr>
                <w:rFonts w:ascii="Arial" w:hAnsi="Arial" w:cs="Arial"/>
                <w:b/>
                <w:bCs/>
                <w:color w:val="FFFFFF"/>
                <w:sz w:val="18"/>
                <w:szCs w:val="18"/>
              </w:rPr>
            </w:pPr>
            <w:r w:rsidRPr="00637032">
              <w:rPr>
                <w:rFonts w:ascii="Arial" w:hAnsi="Arial" w:cs="Arial"/>
                <w:b/>
                <w:bCs/>
                <w:color w:val="FFFFFF"/>
                <w:sz w:val="18"/>
                <w:szCs w:val="18"/>
              </w:rPr>
              <w:t> </w:t>
            </w:r>
          </w:p>
        </w:tc>
        <w:tc>
          <w:tcPr>
            <w:tcW w:w="600" w:type="pct"/>
            <w:tcBorders>
              <w:top w:val="single" w:sz="4" w:space="0" w:color="auto"/>
              <w:left w:val="nil"/>
              <w:bottom w:val="single" w:sz="4" w:space="0" w:color="auto"/>
              <w:right w:val="single" w:sz="4" w:space="0" w:color="auto"/>
            </w:tcBorders>
            <w:shd w:val="clear" w:color="000000" w:fill="000000"/>
            <w:noWrap/>
            <w:vAlign w:val="center"/>
            <w:hideMark/>
          </w:tcPr>
          <w:p w14:paraId="02C303D3" w14:textId="77777777" w:rsidR="00637032" w:rsidRPr="00637032" w:rsidRDefault="00637032" w:rsidP="00023B53">
            <w:pPr>
              <w:rPr>
                <w:rFonts w:ascii="Arial" w:hAnsi="Arial" w:cs="Arial"/>
                <w:b/>
                <w:bCs/>
                <w:color w:val="FFFFFF"/>
                <w:sz w:val="18"/>
                <w:szCs w:val="18"/>
              </w:rPr>
            </w:pPr>
            <w:r w:rsidRPr="00637032">
              <w:rPr>
                <w:rFonts w:ascii="Arial" w:hAnsi="Arial" w:cs="Arial"/>
                <w:b/>
                <w:bCs/>
                <w:color w:val="FFFFFF"/>
                <w:sz w:val="18"/>
                <w:szCs w:val="18"/>
              </w:rPr>
              <w:t> </w:t>
            </w:r>
          </w:p>
        </w:tc>
      </w:tr>
      <w:tr w:rsidR="00023B53" w:rsidRPr="00023B53" w14:paraId="289C40F5" w14:textId="77777777" w:rsidTr="00023B53">
        <w:trPr>
          <w:trHeight w:val="397"/>
        </w:trPr>
        <w:tc>
          <w:tcPr>
            <w:tcW w:w="336" w:type="pct"/>
            <w:tcBorders>
              <w:top w:val="nil"/>
              <w:left w:val="single" w:sz="4" w:space="0" w:color="auto"/>
              <w:bottom w:val="single" w:sz="4" w:space="0" w:color="auto"/>
              <w:right w:val="single" w:sz="4" w:space="0" w:color="auto"/>
            </w:tcBorders>
            <w:shd w:val="clear" w:color="000000" w:fill="B4C6E7"/>
            <w:noWrap/>
            <w:vAlign w:val="center"/>
            <w:hideMark/>
          </w:tcPr>
          <w:p w14:paraId="71555585"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ITEM</w:t>
            </w:r>
          </w:p>
        </w:tc>
        <w:tc>
          <w:tcPr>
            <w:tcW w:w="2667" w:type="pct"/>
            <w:tcBorders>
              <w:top w:val="nil"/>
              <w:left w:val="nil"/>
              <w:bottom w:val="single" w:sz="4" w:space="0" w:color="auto"/>
              <w:right w:val="single" w:sz="4" w:space="0" w:color="auto"/>
            </w:tcBorders>
            <w:shd w:val="clear" w:color="000000" w:fill="B4C6E7"/>
            <w:noWrap/>
            <w:vAlign w:val="center"/>
            <w:hideMark/>
          </w:tcPr>
          <w:p w14:paraId="71BEC39A"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DESCRIÇÃO</w:t>
            </w:r>
          </w:p>
        </w:tc>
        <w:tc>
          <w:tcPr>
            <w:tcW w:w="306" w:type="pct"/>
            <w:tcBorders>
              <w:top w:val="nil"/>
              <w:left w:val="nil"/>
              <w:bottom w:val="single" w:sz="4" w:space="0" w:color="auto"/>
              <w:right w:val="single" w:sz="4" w:space="0" w:color="auto"/>
            </w:tcBorders>
            <w:shd w:val="clear" w:color="000000" w:fill="B4C6E7"/>
            <w:noWrap/>
            <w:vAlign w:val="center"/>
            <w:hideMark/>
          </w:tcPr>
          <w:p w14:paraId="3E62E78D"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QTD</w:t>
            </w:r>
          </w:p>
        </w:tc>
        <w:tc>
          <w:tcPr>
            <w:tcW w:w="566" w:type="pct"/>
            <w:tcBorders>
              <w:top w:val="nil"/>
              <w:left w:val="nil"/>
              <w:bottom w:val="single" w:sz="4" w:space="0" w:color="auto"/>
              <w:right w:val="single" w:sz="4" w:space="0" w:color="auto"/>
            </w:tcBorders>
            <w:shd w:val="clear" w:color="000000" w:fill="B4C6E7"/>
            <w:noWrap/>
            <w:vAlign w:val="center"/>
            <w:hideMark/>
          </w:tcPr>
          <w:p w14:paraId="7359E8C2"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UNIDADE</w:t>
            </w:r>
          </w:p>
        </w:tc>
        <w:tc>
          <w:tcPr>
            <w:tcW w:w="524" w:type="pct"/>
            <w:tcBorders>
              <w:top w:val="nil"/>
              <w:left w:val="single" w:sz="4" w:space="0" w:color="auto"/>
              <w:bottom w:val="single" w:sz="4" w:space="0" w:color="auto"/>
              <w:right w:val="single" w:sz="4" w:space="0" w:color="auto"/>
            </w:tcBorders>
            <w:shd w:val="clear" w:color="000000" w:fill="B4C6E7"/>
            <w:noWrap/>
            <w:vAlign w:val="center"/>
            <w:hideMark/>
          </w:tcPr>
          <w:p w14:paraId="5B4340D4"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 UNIT.</w:t>
            </w:r>
          </w:p>
        </w:tc>
        <w:tc>
          <w:tcPr>
            <w:tcW w:w="600" w:type="pct"/>
            <w:tcBorders>
              <w:top w:val="nil"/>
              <w:left w:val="nil"/>
              <w:bottom w:val="single" w:sz="4" w:space="0" w:color="auto"/>
              <w:right w:val="single" w:sz="4" w:space="0" w:color="auto"/>
            </w:tcBorders>
            <w:shd w:val="clear" w:color="000000" w:fill="B4C6E7"/>
            <w:noWrap/>
            <w:vAlign w:val="center"/>
            <w:hideMark/>
          </w:tcPr>
          <w:p w14:paraId="3E1AE3A7"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 TOTAL</w:t>
            </w:r>
          </w:p>
        </w:tc>
      </w:tr>
      <w:tr w:rsidR="00023B53" w:rsidRPr="00637032" w14:paraId="3F562737" w14:textId="77777777" w:rsidTr="00023B53">
        <w:trPr>
          <w:trHeight w:val="39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D74AED4"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3.1</w:t>
            </w:r>
          </w:p>
        </w:tc>
        <w:tc>
          <w:tcPr>
            <w:tcW w:w="2667" w:type="pct"/>
            <w:tcBorders>
              <w:top w:val="nil"/>
              <w:left w:val="nil"/>
              <w:bottom w:val="single" w:sz="4" w:space="0" w:color="auto"/>
              <w:right w:val="single" w:sz="4" w:space="0" w:color="auto"/>
            </w:tcBorders>
            <w:shd w:val="clear" w:color="auto" w:fill="auto"/>
            <w:vAlign w:val="center"/>
            <w:hideMark/>
          </w:tcPr>
          <w:p w14:paraId="5063BADB" w14:textId="77777777" w:rsidR="00637032" w:rsidRPr="00637032" w:rsidRDefault="00637032" w:rsidP="00023B53">
            <w:pPr>
              <w:jc w:val="both"/>
              <w:rPr>
                <w:rFonts w:ascii="Arial" w:hAnsi="Arial" w:cs="Arial"/>
                <w:color w:val="000000"/>
                <w:sz w:val="18"/>
                <w:szCs w:val="18"/>
              </w:rPr>
            </w:pPr>
            <w:r w:rsidRPr="00637032">
              <w:rPr>
                <w:rFonts w:ascii="Arial" w:hAnsi="Arial" w:cs="Arial"/>
                <w:b/>
                <w:bCs/>
                <w:color w:val="000000"/>
                <w:sz w:val="18"/>
                <w:szCs w:val="18"/>
              </w:rPr>
              <w:t xml:space="preserve">PLATAFORMA DE PISCINA: </w:t>
            </w:r>
            <w:r w:rsidRPr="00637032">
              <w:rPr>
                <w:rFonts w:ascii="Arial" w:hAnsi="Arial" w:cs="Arial"/>
                <w:color w:val="000000"/>
                <w:sz w:val="18"/>
                <w:szCs w:val="18"/>
              </w:rPr>
              <w:t>Plataforma de elevação para natação infantil ou adulta, hidroginástica, hidroterapia permitindo trabalhar em menor profundidade; material: PVC. Observação: fixa-se ao fundo por gravidade e tem aumento de estabilidade devido ventosas colocadas em cada uma das colunas; produto desmontável; característica: material atóxico, colorido, de fácil montagem; medidas: 2,03 x 2,03 x 1 m (</w:t>
            </w:r>
            <w:proofErr w:type="spellStart"/>
            <w:r w:rsidRPr="00637032">
              <w:rPr>
                <w:rFonts w:ascii="Arial" w:hAnsi="Arial" w:cs="Arial"/>
                <w:color w:val="000000"/>
                <w:sz w:val="18"/>
                <w:szCs w:val="18"/>
              </w:rPr>
              <w:t>Cx</w:t>
            </w:r>
            <w:proofErr w:type="spellEnd"/>
            <w:r w:rsidRPr="00637032">
              <w:rPr>
                <w:rFonts w:ascii="Arial" w:hAnsi="Arial" w:cs="Arial"/>
                <w:color w:val="000000"/>
                <w:sz w:val="18"/>
                <w:szCs w:val="18"/>
              </w:rPr>
              <w:t xml:space="preserve"> L x A).</w:t>
            </w:r>
          </w:p>
        </w:tc>
        <w:tc>
          <w:tcPr>
            <w:tcW w:w="306" w:type="pct"/>
            <w:tcBorders>
              <w:top w:val="nil"/>
              <w:left w:val="nil"/>
              <w:bottom w:val="single" w:sz="4" w:space="0" w:color="auto"/>
              <w:right w:val="single" w:sz="4" w:space="0" w:color="auto"/>
            </w:tcBorders>
            <w:shd w:val="clear" w:color="auto" w:fill="auto"/>
            <w:noWrap/>
            <w:vAlign w:val="center"/>
            <w:hideMark/>
          </w:tcPr>
          <w:p w14:paraId="1D04341C"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5</w:t>
            </w:r>
          </w:p>
        </w:tc>
        <w:tc>
          <w:tcPr>
            <w:tcW w:w="566" w:type="pct"/>
            <w:tcBorders>
              <w:top w:val="nil"/>
              <w:left w:val="nil"/>
              <w:bottom w:val="single" w:sz="4" w:space="0" w:color="auto"/>
              <w:right w:val="single" w:sz="4" w:space="0" w:color="auto"/>
            </w:tcBorders>
            <w:shd w:val="clear" w:color="auto" w:fill="auto"/>
            <w:noWrap/>
            <w:vAlign w:val="center"/>
            <w:hideMark/>
          </w:tcPr>
          <w:p w14:paraId="454FD3C3"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UNID.</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227BC585" w14:textId="77777777" w:rsidR="00637032" w:rsidRPr="00637032" w:rsidRDefault="00637032" w:rsidP="00023B53">
            <w:pPr>
              <w:jc w:val="center"/>
              <w:rPr>
                <w:rFonts w:ascii="Arial" w:hAnsi="Arial" w:cs="Arial"/>
                <w:color w:val="000000"/>
                <w:sz w:val="18"/>
                <w:szCs w:val="18"/>
              </w:rPr>
            </w:pPr>
            <w:r w:rsidRPr="00637032">
              <w:rPr>
                <w:rFonts w:ascii="Arial" w:hAnsi="Arial" w:cs="Arial"/>
                <w:color w:val="000000"/>
                <w:sz w:val="18"/>
                <w:szCs w:val="18"/>
              </w:rPr>
              <w:t> </w:t>
            </w:r>
          </w:p>
        </w:tc>
        <w:tc>
          <w:tcPr>
            <w:tcW w:w="600" w:type="pct"/>
            <w:tcBorders>
              <w:top w:val="nil"/>
              <w:left w:val="nil"/>
              <w:bottom w:val="single" w:sz="4" w:space="0" w:color="auto"/>
              <w:right w:val="single" w:sz="4" w:space="0" w:color="auto"/>
            </w:tcBorders>
            <w:shd w:val="clear" w:color="000000" w:fill="D9D9D9"/>
            <w:noWrap/>
            <w:vAlign w:val="center"/>
            <w:hideMark/>
          </w:tcPr>
          <w:p w14:paraId="01554574"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 </w:t>
            </w:r>
          </w:p>
        </w:tc>
      </w:tr>
      <w:tr w:rsidR="00637032" w:rsidRPr="00637032" w14:paraId="0F0F6BEB" w14:textId="77777777" w:rsidTr="00023B53">
        <w:trPr>
          <w:trHeight w:val="397"/>
        </w:trPr>
        <w:tc>
          <w:tcPr>
            <w:tcW w:w="3875" w:type="pct"/>
            <w:gridSpan w:val="4"/>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72B4C09" w14:textId="77777777" w:rsidR="00637032" w:rsidRPr="00637032" w:rsidRDefault="00637032" w:rsidP="00023B53">
            <w:pPr>
              <w:jc w:val="right"/>
              <w:rPr>
                <w:rFonts w:ascii="Arial" w:hAnsi="Arial" w:cs="Arial"/>
                <w:b/>
                <w:bCs/>
                <w:color w:val="000000"/>
                <w:sz w:val="18"/>
                <w:szCs w:val="18"/>
              </w:rPr>
            </w:pPr>
            <w:r w:rsidRPr="00637032">
              <w:rPr>
                <w:rFonts w:ascii="Arial" w:hAnsi="Arial" w:cs="Arial"/>
                <w:b/>
                <w:bCs/>
                <w:color w:val="000000"/>
                <w:sz w:val="18"/>
                <w:szCs w:val="18"/>
              </w:rPr>
              <w:t>TOTAL</w:t>
            </w:r>
          </w:p>
        </w:tc>
        <w:tc>
          <w:tcPr>
            <w:tcW w:w="524" w:type="pct"/>
            <w:tcBorders>
              <w:top w:val="nil"/>
              <w:left w:val="nil"/>
              <w:bottom w:val="nil"/>
              <w:right w:val="nil"/>
            </w:tcBorders>
            <w:shd w:val="clear" w:color="auto" w:fill="auto"/>
            <w:noWrap/>
            <w:vAlign w:val="center"/>
            <w:hideMark/>
          </w:tcPr>
          <w:p w14:paraId="0310DF86" w14:textId="77777777" w:rsidR="00637032" w:rsidRPr="00637032" w:rsidRDefault="00637032" w:rsidP="00023B53">
            <w:pPr>
              <w:jc w:val="right"/>
              <w:rPr>
                <w:rFonts w:ascii="Arial" w:hAnsi="Arial" w:cs="Arial"/>
                <w:b/>
                <w:bCs/>
                <w:color w:val="000000"/>
                <w:sz w:val="18"/>
                <w:szCs w:val="18"/>
              </w:rPr>
            </w:pPr>
          </w:p>
        </w:tc>
        <w:tc>
          <w:tcPr>
            <w:tcW w:w="600" w:type="pct"/>
            <w:tcBorders>
              <w:top w:val="nil"/>
              <w:left w:val="single" w:sz="4" w:space="0" w:color="auto"/>
              <w:bottom w:val="single" w:sz="4" w:space="0" w:color="auto"/>
              <w:right w:val="single" w:sz="4" w:space="0" w:color="auto"/>
            </w:tcBorders>
            <w:shd w:val="clear" w:color="000000" w:fill="B4C6E7"/>
            <w:noWrap/>
            <w:vAlign w:val="center"/>
            <w:hideMark/>
          </w:tcPr>
          <w:p w14:paraId="395BBA86" w14:textId="77777777" w:rsidR="00637032" w:rsidRPr="00637032" w:rsidRDefault="00637032" w:rsidP="00023B53">
            <w:pPr>
              <w:jc w:val="center"/>
              <w:rPr>
                <w:rFonts w:ascii="Arial" w:hAnsi="Arial" w:cs="Arial"/>
                <w:b/>
                <w:bCs/>
                <w:color w:val="000000"/>
                <w:sz w:val="18"/>
                <w:szCs w:val="18"/>
              </w:rPr>
            </w:pPr>
            <w:r w:rsidRPr="00637032">
              <w:rPr>
                <w:rFonts w:ascii="Arial" w:hAnsi="Arial" w:cs="Arial"/>
                <w:b/>
                <w:bCs/>
                <w:color w:val="000000"/>
                <w:sz w:val="18"/>
                <w:szCs w:val="18"/>
              </w:rPr>
              <w:t>R$0,00</w:t>
            </w:r>
          </w:p>
        </w:tc>
      </w:tr>
    </w:tbl>
    <w:p w14:paraId="499762CA" w14:textId="05AF586E" w:rsidR="00B728ED" w:rsidRDefault="00B728ED" w:rsidP="00023B53">
      <w:pPr>
        <w:rPr>
          <w:rFonts w:ascii="Arial" w:hAnsi="Arial" w:cs="Arial"/>
          <w:sz w:val="20"/>
          <w:szCs w:val="20"/>
          <w:lang w:eastAsia="en-US"/>
        </w:rPr>
      </w:pPr>
    </w:p>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77777777"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responsabilidade solidária pelo pagamento de toda e qualquer despesa, direta ou indiretamente relacionada com a prestação dos serviços.</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2EDFE12E" w14:textId="77777777" w:rsidR="00687BCE" w:rsidRPr="00023B53" w:rsidRDefault="00687BCE" w:rsidP="00023B53">
      <w:pPr>
        <w:jc w:val="both"/>
        <w:rPr>
          <w:rFonts w:ascii="Arial" w:hAnsi="Arial" w:cs="Arial"/>
          <w:b/>
          <w:bCs/>
          <w:sz w:val="20"/>
          <w:szCs w:val="20"/>
        </w:rPr>
      </w:pPr>
    </w:p>
    <w:p w14:paraId="5DCE5B54" w14:textId="06E9B2B6"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0A779C">
            <w:rPr>
              <w:rFonts w:ascii="Arial" w:hAnsi="Arial" w:cs="Arial"/>
              <w:sz w:val="20"/>
              <w:szCs w:val="20"/>
            </w:rPr>
            <w:t>O objeto desta licitação deverá ser entregue no prazo máximo de até 20 (vinte)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lastRenderedPageBreak/>
        <w:t>Obs. Previsões de sansões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C9D048B" w14:textId="5BC60BD3" w:rsidR="006453F3" w:rsidRDefault="006453F3" w:rsidP="00023B53">
      <w:pPr>
        <w:rPr>
          <w:rFonts w:ascii="Arial" w:hAnsi="Arial" w:cs="Arial"/>
          <w:sz w:val="20"/>
          <w:szCs w:val="20"/>
        </w:rPr>
      </w:pPr>
    </w:p>
    <w:p w14:paraId="57C08547" w14:textId="0FC5D6A7" w:rsidR="00023B53" w:rsidRDefault="00023B53" w:rsidP="00023B53">
      <w:pPr>
        <w:rPr>
          <w:rFonts w:ascii="Arial" w:hAnsi="Arial" w:cs="Arial"/>
          <w:sz w:val="20"/>
          <w:szCs w:val="20"/>
        </w:rPr>
      </w:pPr>
    </w:p>
    <w:p w14:paraId="33C880B0" w14:textId="2DFDA65F" w:rsidR="00023B53" w:rsidRDefault="00023B53" w:rsidP="00023B53">
      <w:pPr>
        <w:rPr>
          <w:rFonts w:ascii="Arial" w:hAnsi="Arial" w:cs="Arial"/>
          <w:sz w:val="20"/>
          <w:szCs w:val="20"/>
        </w:rPr>
      </w:pPr>
    </w:p>
    <w:p w14:paraId="76E45A75" w14:textId="77777777" w:rsidR="00023B53" w:rsidRPr="00023B53" w:rsidRDefault="00023B53" w:rsidP="00023B53">
      <w:pPr>
        <w:rPr>
          <w:rFonts w:ascii="Arial" w:hAnsi="Arial" w:cs="Arial"/>
          <w:sz w:val="20"/>
          <w:szCs w:val="20"/>
        </w:rPr>
      </w:pPr>
    </w:p>
    <w:p w14:paraId="759F608E" w14:textId="296E993B"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6F1C7AA8" w14:textId="5077AEA2" w:rsidR="006453F3" w:rsidRPr="00023B53" w:rsidRDefault="006453F3" w:rsidP="00023B53">
      <w:pPr>
        <w:jc w:val="center"/>
        <w:rPr>
          <w:rFonts w:ascii="Arial" w:hAnsi="Arial" w:cs="Arial"/>
          <w:sz w:val="20"/>
          <w:szCs w:val="20"/>
        </w:rPr>
      </w:pPr>
      <w:r w:rsidRPr="00023B53">
        <w:rPr>
          <w:rFonts w:ascii="Arial" w:hAnsi="Arial" w:cs="Arial"/>
          <w:sz w:val="20"/>
          <w:szCs w:val="20"/>
        </w:rPr>
        <w:t>CNPJ</w:t>
      </w:r>
    </w:p>
    <w:p w14:paraId="064D1E8E" w14:textId="7C9A4A16" w:rsidR="006453F3"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46191CA9" w14:textId="4C6D642C" w:rsidR="002C2EBB" w:rsidRPr="00023B53" w:rsidRDefault="002C2EBB" w:rsidP="00023B53">
      <w:pPr>
        <w:jc w:val="center"/>
        <w:rPr>
          <w:rFonts w:ascii="Arial" w:hAnsi="Arial" w:cs="Arial"/>
          <w:sz w:val="20"/>
          <w:szCs w:val="20"/>
        </w:rPr>
      </w:pPr>
    </w:p>
    <w:p w14:paraId="1BA8D197" w14:textId="367D4D05" w:rsidR="002C2EBB" w:rsidRPr="00023B53" w:rsidRDefault="002C2EBB" w:rsidP="00023B53">
      <w:pPr>
        <w:jc w:val="center"/>
        <w:rPr>
          <w:rFonts w:ascii="Arial" w:hAnsi="Arial" w:cs="Arial"/>
          <w:sz w:val="20"/>
          <w:szCs w:val="20"/>
        </w:rPr>
      </w:pPr>
    </w:p>
    <w:p w14:paraId="00009761" w14:textId="31BC208F" w:rsidR="002C2EBB" w:rsidRPr="00023B53" w:rsidRDefault="002C2EBB" w:rsidP="00023B53">
      <w:pPr>
        <w:jc w:val="center"/>
        <w:rPr>
          <w:rFonts w:ascii="Arial" w:hAnsi="Arial" w:cs="Arial"/>
          <w:sz w:val="20"/>
          <w:szCs w:val="20"/>
        </w:rPr>
      </w:pPr>
    </w:p>
    <w:p w14:paraId="1939C9E5" w14:textId="59032371" w:rsidR="002C2EBB" w:rsidRPr="00023B53" w:rsidRDefault="002C2EBB" w:rsidP="00023B53">
      <w:pPr>
        <w:jc w:val="center"/>
        <w:rPr>
          <w:rFonts w:ascii="Arial" w:hAnsi="Arial" w:cs="Arial"/>
          <w:sz w:val="20"/>
          <w:szCs w:val="20"/>
        </w:rPr>
      </w:pPr>
    </w:p>
    <w:p w14:paraId="68738A4D" w14:textId="338DAD86" w:rsidR="002C2EBB" w:rsidRPr="00023B53" w:rsidRDefault="002C2EBB" w:rsidP="00023B53">
      <w:pPr>
        <w:jc w:val="center"/>
        <w:rPr>
          <w:rFonts w:ascii="Arial" w:hAnsi="Arial" w:cs="Arial"/>
          <w:sz w:val="20"/>
          <w:szCs w:val="20"/>
        </w:rPr>
      </w:pPr>
    </w:p>
    <w:p w14:paraId="5D46C9B1" w14:textId="7FB4673C" w:rsidR="002C2EBB" w:rsidRPr="00023B53" w:rsidRDefault="002C2EBB" w:rsidP="00023B53">
      <w:pPr>
        <w:jc w:val="center"/>
        <w:rPr>
          <w:rFonts w:ascii="Arial" w:hAnsi="Arial" w:cs="Arial"/>
          <w:sz w:val="20"/>
          <w:szCs w:val="20"/>
        </w:rPr>
      </w:pPr>
    </w:p>
    <w:p w14:paraId="46E96421" w14:textId="02B31F3B" w:rsidR="002C2EBB" w:rsidRPr="00023B53" w:rsidRDefault="002C2EBB" w:rsidP="00023B53">
      <w:pPr>
        <w:jc w:val="center"/>
        <w:rPr>
          <w:rFonts w:ascii="Arial" w:hAnsi="Arial" w:cs="Arial"/>
          <w:sz w:val="20"/>
          <w:szCs w:val="20"/>
        </w:rPr>
      </w:pPr>
    </w:p>
    <w:p w14:paraId="2CC1DAB9" w14:textId="23F0BF35" w:rsidR="002C2EBB" w:rsidRPr="00023B53" w:rsidRDefault="002C2EBB" w:rsidP="00023B53">
      <w:pPr>
        <w:jc w:val="center"/>
        <w:rPr>
          <w:rFonts w:ascii="Arial" w:hAnsi="Arial" w:cs="Arial"/>
          <w:sz w:val="20"/>
          <w:szCs w:val="20"/>
        </w:rPr>
      </w:pPr>
    </w:p>
    <w:p w14:paraId="65E4101F" w14:textId="794B541E" w:rsidR="002C2EBB" w:rsidRPr="00023B53" w:rsidRDefault="002C2EBB" w:rsidP="00023B53">
      <w:pPr>
        <w:jc w:val="center"/>
        <w:rPr>
          <w:rFonts w:ascii="Arial" w:hAnsi="Arial" w:cs="Arial"/>
          <w:sz w:val="20"/>
          <w:szCs w:val="20"/>
        </w:rPr>
      </w:pPr>
    </w:p>
    <w:p w14:paraId="59E70173" w14:textId="0E2F910A" w:rsidR="002C2EBB" w:rsidRPr="00023B53" w:rsidRDefault="002C2EBB" w:rsidP="00023B53">
      <w:pPr>
        <w:jc w:val="center"/>
        <w:rPr>
          <w:rFonts w:ascii="Arial" w:hAnsi="Arial" w:cs="Arial"/>
          <w:sz w:val="20"/>
          <w:szCs w:val="20"/>
        </w:rPr>
      </w:pPr>
    </w:p>
    <w:p w14:paraId="51DBF490" w14:textId="7E422089" w:rsidR="002C2EBB" w:rsidRPr="00023B53" w:rsidRDefault="002C2EBB" w:rsidP="00023B53">
      <w:pPr>
        <w:jc w:val="center"/>
        <w:rPr>
          <w:rFonts w:ascii="Arial" w:hAnsi="Arial" w:cs="Arial"/>
          <w:sz w:val="20"/>
          <w:szCs w:val="20"/>
        </w:rPr>
      </w:pPr>
    </w:p>
    <w:p w14:paraId="49E71B02" w14:textId="420403A7" w:rsidR="002C2EBB" w:rsidRPr="00023B53" w:rsidRDefault="002C2EBB" w:rsidP="00023B53">
      <w:pPr>
        <w:jc w:val="center"/>
        <w:rPr>
          <w:rFonts w:ascii="Arial" w:hAnsi="Arial" w:cs="Arial"/>
          <w:sz w:val="20"/>
          <w:szCs w:val="20"/>
        </w:rPr>
      </w:pPr>
    </w:p>
    <w:p w14:paraId="2F0CF509" w14:textId="1F212C2B" w:rsidR="002C2EBB" w:rsidRPr="00023B53" w:rsidRDefault="002C2EBB" w:rsidP="00023B53">
      <w:pPr>
        <w:jc w:val="center"/>
        <w:rPr>
          <w:rFonts w:ascii="Arial" w:hAnsi="Arial" w:cs="Arial"/>
          <w:sz w:val="20"/>
          <w:szCs w:val="20"/>
        </w:rPr>
      </w:pPr>
    </w:p>
    <w:p w14:paraId="56A8358D" w14:textId="0E1B4A74" w:rsidR="002C2EBB" w:rsidRPr="00023B53" w:rsidRDefault="002C2EBB" w:rsidP="00023B53">
      <w:pPr>
        <w:jc w:val="center"/>
        <w:rPr>
          <w:rFonts w:ascii="Arial" w:hAnsi="Arial" w:cs="Arial"/>
          <w:sz w:val="20"/>
          <w:szCs w:val="20"/>
        </w:rPr>
      </w:pPr>
    </w:p>
    <w:p w14:paraId="4803EAA7" w14:textId="594DF071" w:rsidR="002C2EBB" w:rsidRPr="00023B53" w:rsidRDefault="002C2EBB" w:rsidP="00023B53">
      <w:pPr>
        <w:jc w:val="center"/>
        <w:rPr>
          <w:rFonts w:ascii="Arial" w:hAnsi="Arial" w:cs="Arial"/>
          <w:sz w:val="20"/>
          <w:szCs w:val="20"/>
        </w:rPr>
      </w:pPr>
    </w:p>
    <w:p w14:paraId="1E0E0ED9" w14:textId="1C5C4E9C" w:rsidR="002C2EBB" w:rsidRPr="00023B53" w:rsidRDefault="002C2EBB" w:rsidP="00023B53">
      <w:pPr>
        <w:jc w:val="center"/>
        <w:rPr>
          <w:rFonts w:ascii="Arial" w:hAnsi="Arial" w:cs="Arial"/>
          <w:sz w:val="20"/>
          <w:szCs w:val="20"/>
        </w:rPr>
      </w:pPr>
    </w:p>
    <w:p w14:paraId="1C407DDB" w14:textId="71290376" w:rsidR="002C2EBB" w:rsidRPr="00023B53" w:rsidRDefault="002C2EBB" w:rsidP="00023B53">
      <w:pPr>
        <w:jc w:val="center"/>
        <w:rPr>
          <w:rFonts w:ascii="Arial" w:hAnsi="Arial" w:cs="Arial"/>
          <w:sz w:val="20"/>
          <w:szCs w:val="20"/>
        </w:rPr>
      </w:pPr>
    </w:p>
    <w:p w14:paraId="4D76BBF4" w14:textId="5F1563AB" w:rsidR="002C2EBB" w:rsidRPr="00023B53" w:rsidRDefault="002C2EBB" w:rsidP="00023B53">
      <w:pPr>
        <w:jc w:val="center"/>
        <w:rPr>
          <w:rFonts w:ascii="Arial" w:hAnsi="Arial" w:cs="Arial"/>
          <w:sz w:val="20"/>
          <w:szCs w:val="20"/>
        </w:rPr>
      </w:pPr>
    </w:p>
    <w:p w14:paraId="529D83C4" w14:textId="7FD4DE93" w:rsidR="002C2EBB" w:rsidRPr="00023B53" w:rsidRDefault="002C2EBB" w:rsidP="00023B53">
      <w:pPr>
        <w:jc w:val="center"/>
        <w:rPr>
          <w:rFonts w:ascii="Arial" w:hAnsi="Arial" w:cs="Arial"/>
          <w:sz w:val="20"/>
          <w:szCs w:val="20"/>
        </w:rPr>
      </w:pPr>
    </w:p>
    <w:p w14:paraId="246BAE95" w14:textId="5215434C" w:rsidR="002C2EBB" w:rsidRPr="00023B53" w:rsidRDefault="002C2EBB" w:rsidP="00023B53">
      <w:pPr>
        <w:jc w:val="center"/>
        <w:rPr>
          <w:rFonts w:ascii="Arial" w:hAnsi="Arial" w:cs="Arial"/>
          <w:sz w:val="20"/>
          <w:szCs w:val="20"/>
        </w:rPr>
      </w:pPr>
    </w:p>
    <w:p w14:paraId="14C3AB28" w14:textId="3189CA44" w:rsidR="002C2EBB" w:rsidRPr="00023B53" w:rsidRDefault="002C2EBB" w:rsidP="00023B53">
      <w:pPr>
        <w:jc w:val="center"/>
        <w:rPr>
          <w:rFonts w:ascii="Arial" w:hAnsi="Arial" w:cs="Arial"/>
          <w:sz w:val="20"/>
          <w:szCs w:val="20"/>
        </w:rPr>
      </w:pPr>
    </w:p>
    <w:p w14:paraId="0E21570B" w14:textId="316F3370" w:rsidR="002C2EBB" w:rsidRDefault="002C2EBB" w:rsidP="00023B53">
      <w:pPr>
        <w:jc w:val="center"/>
        <w:rPr>
          <w:rFonts w:ascii="Arial" w:hAnsi="Arial" w:cs="Arial"/>
          <w:sz w:val="20"/>
          <w:szCs w:val="20"/>
        </w:rPr>
      </w:pPr>
    </w:p>
    <w:p w14:paraId="12153020" w14:textId="51E3E655" w:rsidR="00023B53" w:rsidRDefault="00023B53" w:rsidP="00023B53">
      <w:pPr>
        <w:jc w:val="center"/>
        <w:rPr>
          <w:rFonts w:ascii="Arial" w:hAnsi="Arial" w:cs="Arial"/>
          <w:sz w:val="20"/>
          <w:szCs w:val="20"/>
        </w:rPr>
      </w:pPr>
    </w:p>
    <w:p w14:paraId="2F083940" w14:textId="69891514" w:rsidR="00023B53" w:rsidRDefault="00023B53" w:rsidP="00023B53">
      <w:pPr>
        <w:jc w:val="center"/>
        <w:rPr>
          <w:rFonts w:ascii="Arial" w:hAnsi="Arial" w:cs="Arial"/>
          <w:sz w:val="20"/>
          <w:szCs w:val="20"/>
        </w:rPr>
      </w:pPr>
    </w:p>
    <w:p w14:paraId="4AFA8F62" w14:textId="095B8AC1" w:rsidR="00023B53" w:rsidRDefault="00023B53" w:rsidP="00023B53">
      <w:pPr>
        <w:jc w:val="center"/>
        <w:rPr>
          <w:rFonts w:ascii="Arial" w:hAnsi="Arial" w:cs="Arial"/>
          <w:sz w:val="20"/>
          <w:szCs w:val="20"/>
        </w:rPr>
      </w:pPr>
    </w:p>
    <w:p w14:paraId="17E6D406" w14:textId="0D60AFB7" w:rsidR="00023B53" w:rsidRDefault="00023B53" w:rsidP="00023B53">
      <w:pPr>
        <w:jc w:val="center"/>
        <w:rPr>
          <w:rFonts w:ascii="Arial" w:hAnsi="Arial" w:cs="Arial"/>
          <w:sz w:val="20"/>
          <w:szCs w:val="20"/>
        </w:rPr>
      </w:pPr>
    </w:p>
    <w:p w14:paraId="5141C889" w14:textId="63B70D6E" w:rsidR="00023B53" w:rsidRDefault="00023B53" w:rsidP="00023B53">
      <w:pPr>
        <w:jc w:val="center"/>
        <w:rPr>
          <w:rFonts w:ascii="Arial" w:hAnsi="Arial" w:cs="Arial"/>
          <w:sz w:val="20"/>
          <w:szCs w:val="20"/>
        </w:rPr>
      </w:pPr>
    </w:p>
    <w:p w14:paraId="008B10C1" w14:textId="720E5CC7" w:rsidR="00023B53" w:rsidRDefault="00023B53" w:rsidP="00023B53">
      <w:pPr>
        <w:jc w:val="center"/>
        <w:rPr>
          <w:rFonts w:ascii="Arial" w:hAnsi="Arial" w:cs="Arial"/>
          <w:sz w:val="20"/>
          <w:szCs w:val="20"/>
        </w:rPr>
      </w:pPr>
    </w:p>
    <w:p w14:paraId="2C0A45FE" w14:textId="212BDE7E" w:rsidR="00023B53" w:rsidRDefault="00023B53" w:rsidP="00023B53">
      <w:pPr>
        <w:jc w:val="center"/>
        <w:rPr>
          <w:rFonts w:ascii="Arial" w:hAnsi="Arial" w:cs="Arial"/>
          <w:sz w:val="20"/>
          <w:szCs w:val="20"/>
        </w:rPr>
      </w:pPr>
    </w:p>
    <w:p w14:paraId="2B034A9C" w14:textId="77777777" w:rsidR="00023B53" w:rsidRPr="00023B53" w:rsidRDefault="00023B53" w:rsidP="00023B53">
      <w:pPr>
        <w:jc w:val="center"/>
        <w:rPr>
          <w:rFonts w:ascii="Arial" w:hAnsi="Arial" w:cs="Arial"/>
          <w:sz w:val="20"/>
          <w:szCs w:val="20"/>
        </w:rPr>
      </w:pPr>
    </w:p>
    <w:p w14:paraId="590FD927" w14:textId="500A8C67" w:rsidR="002C2EBB" w:rsidRPr="00023B53" w:rsidRDefault="002C2EBB" w:rsidP="00023B53">
      <w:pPr>
        <w:jc w:val="center"/>
        <w:rPr>
          <w:rFonts w:ascii="Arial" w:hAnsi="Arial" w:cs="Arial"/>
          <w:sz w:val="20"/>
          <w:szCs w:val="20"/>
        </w:rPr>
      </w:pPr>
    </w:p>
    <w:p w14:paraId="3FB92016" w14:textId="3C10CF93" w:rsidR="002C2EBB" w:rsidRPr="00023B53" w:rsidRDefault="002C2EBB" w:rsidP="00023B53">
      <w:pPr>
        <w:jc w:val="center"/>
        <w:rPr>
          <w:rFonts w:ascii="Arial" w:hAnsi="Arial" w:cs="Arial"/>
          <w:sz w:val="20"/>
          <w:szCs w:val="20"/>
        </w:rPr>
      </w:pPr>
    </w:p>
    <w:p w14:paraId="6BF7FD3C" w14:textId="77777777" w:rsidR="002C2EBB" w:rsidRPr="00023B53" w:rsidRDefault="002C2EBB" w:rsidP="00023B53">
      <w:pPr>
        <w:jc w:val="center"/>
        <w:rPr>
          <w:rFonts w:ascii="Arial" w:hAnsi="Arial" w:cs="Arial"/>
          <w:sz w:val="20"/>
          <w:szCs w:val="20"/>
        </w:rPr>
      </w:pPr>
    </w:p>
    <w:p w14:paraId="7722F31F" w14:textId="12D5ECD7" w:rsidR="002C2EBB" w:rsidRPr="00023B53" w:rsidRDefault="002C2EBB" w:rsidP="00023B53">
      <w:pPr>
        <w:jc w:val="center"/>
        <w:rPr>
          <w:rFonts w:ascii="Arial" w:hAnsi="Arial" w:cs="Arial"/>
          <w:sz w:val="20"/>
          <w:szCs w:val="20"/>
        </w:rPr>
      </w:pPr>
    </w:p>
    <w:p w14:paraId="33EBC242" w14:textId="768822C2" w:rsidR="002C2EBB" w:rsidRPr="00023B53" w:rsidRDefault="002C2EBB" w:rsidP="00023B53">
      <w:pPr>
        <w:jc w:val="center"/>
        <w:rPr>
          <w:rFonts w:ascii="Arial" w:hAnsi="Arial" w:cs="Arial"/>
          <w:sz w:val="20"/>
          <w:szCs w:val="20"/>
        </w:rPr>
      </w:pPr>
    </w:p>
    <w:p w14:paraId="6207B410" w14:textId="5E2D1458" w:rsidR="002C2EBB" w:rsidRPr="00023B53" w:rsidRDefault="002C2EBB" w:rsidP="00023B53">
      <w:pPr>
        <w:ind w:left="1701" w:hanging="1701"/>
        <w:jc w:val="both"/>
        <w:rPr>
          <w:rFonts w:ascii="Arial" w:hAnsi="Arial" w:cs="Arial"/>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A4CE910" w14:textId="77777777" w:rsidR="002C2EBB" w:rsidRPr="00023B53" w:rsidRDefault="002C2EBB" w:rsidP="00023B53">
      <w:pPr>
        <w:jc w:val="center"/>
        <w:rPr>
          <w:rFonts w:ascii="Arial" w:hAnsi="Arial" w:cs="Arial"/>
          <w:sz w:val="20"/>
          <w:szCs w:val="20"/>
        </w:rPr>
      </w:pPr>
    </w:p>
    <w:p w14:paraId="0FC27B83" w14:textId="02724C9D" w:rsidR="002C2EBB" w:rsidRPr="00023B53" w:rsidRDefault="006453F3" w:rsidP="00023B53">
      <w:pPr>
        <w:ind w:left="1701" w:hanging="1701"/>
        <w:jc w:val="both"/>
        <w:rPr>
          <w:rFonts w:ascii="Arial" w:hAnsi="Arial" w:cs="Arial"/>
          <w:i/>
          <w:sz w:val="20"/>
          <w:szCs w:val="20"/>
        </w:rPr>
      </w:pPr>
      <w:r w:rsidRPr="00023B53">
        <w:rPr>
          <w:rFonts w:ascii="Arial" w:hAnsi="Arial" w:cs="Arial"/>
          <w:sz w:val="20"/>
          <w:szCs w:val="20"/>
        </w:rPr>
        <w:br w:type="page"/>
      </w:r>
    </w:p>
    <w:p w14:paraId="39B8BD20" w14:textId="33090890" w:rsidR="006453F3" w:rsidRPr="00023B53" w:rsidRDefault="006453F3" w:rsidP="00023B53">
      <w:pPr>
        <w:rPr>
          <w:rFonts w:ascii="Arial" w:hAnsi="Arial" w:cs="Arial"/>
          <w:sz w:val="20"/>
          <w:szCs w:val="20"/>
        </w:rPr>
      </w:pPr>
    </w:p>
    <w:bookmarkEnd w:id="0"/>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373456C"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0A779C">
                  <w:rPr>
                    <w:rFonts w:ascii="Arial" w:hAnsi="Arial" w:cs="Arial"/>
                    <w:b/>
                    <w:sz w:val="20"/>
                    <w:szCs w:val="20"/>
                  </w:rPr>
                  <w:t>0070/2021</w:t>
                </w:r>
              </w:sdtContent>
            </w:sdt>
          </w:p>
          <w:p w14:paraId="6E5774BF" w14:textId="3ED3F37C"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1A08">
                  <w:rPr>
                    <w:rFonts w:ascii="Arial" w:hAnsi="Arial" w:cs="Arial"/>
                    <w:b/>
                    <w:sz w:val="20"/>
                    <w:szCs w:val="20"/>
                  </w:rPr>
                  <w:t>892000801002021OC00013</w:t>
                </w:r>
              </w:sdtContent>
            </w:sdt>
          </w:p>
          <w:p w14:paraId="2C26B80D" w14:textId="53EE09B6"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0A779C">
                  <w:rPr>
                    <w:rFonts w:ascii="Arial" w:hAnsi="Arial" w:cs="Arial"/>
                    <w:b/>
                    <w:sz w:val="20"/>
                    <w:szCs w:val="20"/>
                  </w:rPr>
                  <w:t>011/CPB/2021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9960C02" w:rsidR="006B075B" w:rsidRPr="00023B53" w:rsidRDefault="000A779C" w:rsidP="00023B53">
                <w:pPr>
                  <w:jc w:val="both"/>
                  <w:rPr>
                    <w:rFonts w:ascii="Arial" w:hAnsi="Arial" w:cs="Arial"/>
                    <w:sz w:val="20"/>
                    <w:szCs w:val="20"/>
                  </w:rPr>
                </w:pPr>
                <w:r>
                  <w:rPr>
                    <w:rFonts w:ascii="Arial" w:hAnsi="Arial" w:cs="Arial"/>
                    <w:b/>
                    <w:bCs/>
                    <w:sz w:val="20"/>
                    <w:szCs w:val="20"/>
                  </w:rPr>
                  <w:t>AQUISIÇÃO DE MATERIAIS ESPORTIVOS PARA A MODALIDADE DE NATAÇÃO,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1"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1"/>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6DB93940"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0A779C">
                  <w:rPr>
                    <w:rFonts w:ascii="Arial" w:hAnsi="Arial" w:cs="Arial"/>
                    <w:b/>
                    <w:sz w:val="20"/>
                    <w:szCs w:val="20"/>
                  </w:rPr>
                  <w:t>0070/2021</w:t>
                </w:r>
              </w:sdtContent>
            </w:sdt>
          </w:p>
          <w:p w14:paraId="5AC4962F" w14:textId="60E3606D"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1A08">
                  <w:rPr>
                    <w:rFonts w:ascii="Arial" w:hAnsi="Arial" w:cs="Arial"/>
                    <w:b/>
                    <w:sz w:val="20"/>
                    <w:szCs w:val="20"/>
                  </w:rPr>
                  <w:t>892000801002021OC00013</w:t>
                </w:r>
              </w:sdtContent>
            </w:sdt>
          </w:p>
          <w:p w14:paraId="42C27D5D" w14:textId="2C1EB7C6"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0A779C">
                  <w:rPr>
                    <w:rFonts w:ascii="Arial" w:hAnsi="Arial" w:cs="Arial"/>
                    <w:b/>
                    <w:sz w:val="20"/>
                    <w:szCs w:val="20"/>
                  </w:rPr>
                  <w:t>011/CPB/2021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70446F7" w:rsidR="006B075B" w:rsidRPr="00023B53" w:rsidRDefault="000A779C" w:rsidP="00023B53">
                <w:pPr>
                  <w:jc w:val="both"/>
                  <w:rPr>
                    <w:rFonts w:ascii="Arial" w:hAnsi="Arial" w:cs="Arial"/>
                    <w:sz w:val="20"/>
                    <w:szCs w:val="20"/>
                  </w:rPr>
                </w:pPr>
                <w:r>
                  <w:rPr>
                    <w:rFonts w:ascii="Arial" w:hAnsi="Arial" w:cs="Arial"/>
                    <w:b/>
                    <w:bCs/>
                    <w:sz w:val="20"/>
                    <w:szCs w:val="20"/>
                  </w:rPr>
                  <w:t>AQUISIÇÃO DE MATERIAIS ESPORTIVOS PARA A MODALIDADE DE NATAÇÃO,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w:t>
      </w:r>
      <w:proofErr w:type="spellStart"/>
      <w:r w:rsidRPr="00023B53">
        <w:rPr>
          <w:rFonts w:ascii="Arial" w:hAnsi="Arial" w:cs="Arial"/>
          <w:snapToGrid w:val="0"/>
          <w:sz w:val="20"/>
          <w:szCs w:val="20"/>
        </w:rPr>
        <w:t>Sr</w:t>
      </w:r>
      <w:proofErr w:type="spellEnd"/>
      <w:r w:rsidRPr="00023B53">
        <w:rPr>
          <w:rFonts w:ascii="Arial" w:hAnsi="Arial" w:cs="Arial"/>
          <w:snapToGrid w:val="0"/>
          <w:sz w:val="20"/>
          <w:szCs w:val="20"/>
        </w:rPr>
        <w:t xml:space="preserve">(a).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7A38EF0A"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0A779C">
                  <w:rPr>
                    <w:rFonts w:ascii="Arial" w:hAnsi="Arial" w:cs="Arial"/>
                    <w:b/>
                    <w:sz w:val="20"/>
                    <w:szCs w:val="20"/>
                  </w:rPr>
                  <w:t>0070/2021</w:t>
                </w:r>
              </w:sdtContent>
            </w:sdt>
          </w:p>
          <w:p w14:paraId="34000A1A" w14:textId="4E95FBC5"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D1A08">
                  <w:rPr>
                    <w:rFonts w:ascii="Arial" w:hAnsi="Arial" w:cs="Arial"/>
                    <w:b/>
                    <w:sz w:val="20"/>
                    <w:szCs w:val="20"/>
                  </w:rPr>
                  <w:t>892000801002021OC00013</w:t>
                </w:r>
              </w:sdtContent>
            </w:sdt>
          </w:p>
          <w:p w14:paraId="00905646" w14:textId="0053F798"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0A779C">
                  <w:rPr>
                    <w:rFonts w:ascii="Arial" w:hAnsi="Arial" w:cs="Arial"/>
                    <w:b/>
                    <w:sz w:val="20"/>
                    <w:szCs w:val="20"/>
                  </w:rPr>
                  <w:t>011/CPB/2021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023B53"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023B53" w:rsidRDefault="002D5184" w:rsidP="000A779C">
            <w:pPr>
              <w:snapToGrid w:val="0"/>
              <w:jc w:val="center"/>
              <w:rPr>
                <w:rFonts w:ascii="Arial" w:hAnsi="Arial" w:cs="Arial"/>
                <w:b/>
                <w:sz w:val="20"/>
                <w:szCs w:val="20"/>
              </w:rPr>
            </w:pPr>
            <w:r w:rsidRPr="00023B53">
              <w:rPr>
                <w:rFonts w:ascii="Arial" w:hAnsi="Arial" w:cs="Arial"/>
                <w:b/>
                <w:sz w:val="20"/>
                <w:szCs w:val="20"/>
              </w:rPr>
              <w:t>DENOMINAÇÃO DO OBJETO</w:t>
            </w:r>
          </w:p>
        </w:tc>
      </w:tr>
      <w:tr w:rsidR="002D5184" w:rsidRPr="00023B53"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50133D9F" w:rsidR="002D5184" w:rsidRPr="00023B53" w:rsidRDefault="000A779C" w:rsidP="000A779C">
                <w:pPr>
                  <w:jc w:val="both"/>
                  <w:rPr>
                    <w:rFonts w:ascii="Arial" w:hAnsi="Arial" w:cs="Arial"/>
                    <w:sz w:val="20"/>
                    <w:szCs w:val="20"/>
                  </w:rPr>
                </w:pPr>
                <w:r>
                  <w:rPr>
                    <w:rFonts w:ascii="Arial" w:hAnsi="Arial" w:cs="Arial"/>
                    <w:b/>
                    <w:bCs/>
                    <w:sz w:val="20"/>
                    <w:szCs w:val="20"/>
                  </w:rPr>
                  <w:t>AQUISIÇÃO DE MATERIAIS ESPORTIVOS PARA A MODALIDADE DE NATAÇÃO, CONFORME ESPECIFICAÇÕES CONSTANTES DO TERMO DE REFERÊNCIA, ANEXO I.</w:t>
                </w:r>
              </w:p>
            </w:sdtContent>
          </w:sdt>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7DE89748" w:rsidR="009D08F1"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9D08F1" w:rsidRPr="00023B53">
        <w:rPr>
          <w:rFonts w:ascii="Arial" w:hAnsi="Arial" w:cs="Arial"/>
          <w:b/>
          <w:sz w:val="20"/>
          <w:szCs w:val="20"/>
        </w:rPr>
        <w:t>ANEXO VI</w:t>
      </w:r>
    </w:p>
    <w:p w14:paraId="26339D55" w14:textId="3A6657B5" w:rsidR="00B75097"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033F7D98" w14:textId="35C1E498" w:rsidR="00A64C10" w:rsidRDefault="00A64C10" w:rsidP="00023B5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2A041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A64C10" w:rsidRPr="002A041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2A0415" w:rsidRDefault="00A64C10" w:rsidP="000A779C">
            <w:pPr>
              <w:rPr>
                <w:rFonts w:ascii="Arial" w:hAnsi="Arial" w:cs="Arial"/>
                <w:b/>
                <w:bCs/>
                <w:color w:val="000000"/>
                <w:sz w:val="20"/>
                <w:szCs w:val="20"/>
              </w:rPr>
            </w:pPr>
          </w:p>
        </w:tc>
      </w:tr>
      <w:tr w:rsidR="00A64C10" w:rsidRPr="002A041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2A0415" w:rsidRDefault="00A64C10" w:rsidP="000A779C">
            <w:pPr>
              <w:rPr>
                <w:rFonts w:ascii="Arial" w:hAnsi="Arial" w:cs="Arial"/>
                <w:b/>
                <w:bCs/>
                <w:color w:val="000000"/>
                <w:sz w:val="20"/>
                <w:szCs w:val="20"/>
              </w:rPr>
            </w:pPr>
          </w:p>
        </w:tc>
      </w:tr>
      <w:tr w:rsidR="00A64C10" w:rsidRPr="002A041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2A0415" w:rsidRDefault="00A64C10" w:rsidP="000A779C">
            <w:pPr>
              <w:rPr>
                <w:rFonts w:ascii="Arial" w:hAnsi="Arial" w:cs="Arial"/>
                <w:color w:val="000000"/>
                <w:sz w:val="20"/>
                <w:szCs w:val="20"/>
              </w:rPr>
            </w:pPr>
          </w:p>
        </w:tc>
      </w:tr>
      <w:tr w:rsidR="00A64C10" w:rsidRPr="002A041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2A0415" w:rsidRDefault="00A64C10" w:rsidP="000A779C">
            <w:pPr>
              <w:rPr>
                <w:rFonts w:ascii="Arial" w:hAnsi="Arial" w:cs="Arial"/>
                <w:color w:val="000000"/>
                <w:sz w:val="20"/>
                <w:szCs w:val="20"/>
              </w:rPr>
            </w:pPr>
          </w:p>
        </w:tc>
      </w:tr>
      <w:tr w:rsidR="00A64C10" w:rsidRPr="002A041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2A0415" w:rsidRDefault="00A64C10" w:rsidP="000A779C">
            <w:pPr>
              <w:rPr>
                <w:rFonts w:ascii="Arial" w:hAnsi="Arial" w:cs="Arial"/>
                <w:color w:val="000000"/>
                <w:sz w:val="20"/>
                <w:szCs w:val="20"/>
              </w:rPr>
            </w:pPr>
          </w:p>
        </w:tc>
      </w:tr>
      <w:tr w:rsidR="00A64C10" w:rsidRPr="002A041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2A0415" w:rsidRDefault="00A64C10" w:rsidP="000A779C">
            <w:pPr>
              <w:rPr>
                <w:rFonts w:ascii="Arial" w:hAnsi="Arial" w:cs="Arial"/>
                <w:color w:val="000000"/>
                <w:sz w:val="20"/>
                <w:szCs w:val="20"/>
              </w:rPr>
            </w:pPr>
          </w:p>
        </w:tc>
      </w:tr>
      <w:tr w:rsidR="00A64C10" w:rsidRPr="002A041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2A0415" w:rsidRDefault="00A64C10" w:rsidP="000A779C">
            <w:pPr>
              <w:rPr>
                <w:rFonts w:ascii="Arial" w:hAnsi="Arial" w:cs="Arial"/>
                <w:color w:val="000000"/>
                <w:sz w:val="20"/>
                <w:szCs w:val="20"/>
              </w:rPr>
            </w:pPr>
          </w:p>
        </w:tc>
      </w:tr>
      <w:tr w:rsidR="00A64C10" w:rsidRPr="002A041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2A0415" w:rsidRDefault="00A64C10" w:rsidP="000A779C">
            <w:pPr>
              <w:rPr>
                <w:rFonts w:ascii="Arial" w:hAnsi="Arial" w:cs="Arial"/>
                <w:color w:val="000000"/>
                <w:sz w:val="20"/>
                <w:szCs w:val="20"/>
              </w:rPr>
            </w:pPr>
          </w:p>
        </w:tc>
      </w:tr>
      <w:tr w:rsidR="00A64C10" w:rsidRPr="002A041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2A0415" w:rsidRDefault="00A64C10" w:rsidP="000A779C">
            <w:pPr>
              <w:rPr>
                <w:rFonts w:ascii="Arial" w:hAnsi="Arial" w:cs="Arial"/>
                <w:color w:val="000000"/>
                <w:sz w:val="20"/>
                <w:szCs w:val="20"/>
              </w:rPr>
            </w:pPr>
          </w:p>
        </w:tc>
      </w:tr>
      <w:tr w:rsidR="00A64C10" w:rsidRPr="002A041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2A0415" w:rsidRDefault="00A64C10" w:rsidP="000A779C">
            <w:pPr>
              <w:rPr>
                <w:rFonts w:ascii="Arial" w:hAnsi="Arial" w:cs="Arial"/>
                <w:color w:val="000000"/>
                <w:sz w:val="20"/>
                <w:szCs w:val="20"/>
              </w:rPr>
            </w:pPr>
          </w:p>
        </w:tc>
      </w:tr>
      <w:tr w:rsidR="00A64C10" w:rsidRPr="002A041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2A0415" w:rsidRDefault="00A64C10" w:rsidP="000A779C">
            <w:pPr>
              <w:rPr>
                <w:rFonts w:ascii="Arial" w:hAnsi="Arial" w:cs="Arial"/>
                <w:sz w:val="20"/>
                <w:szCs w:val="20"/>
              </w:rPr>
            </w:pPr>
          </w:p>
        </w:tc>
      </w:tr>
      <w:tr w:rsidR="00A64C10" w:rsidRPr="002A041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A64C10" w:rsidRPr="002A041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2A0415" w:rsidRDefault="00A64C10" w:rsidP="000A779C">
            <w:pPr>
              <w:rPr>
                <w:rFonts w:ascii="Arial" w:hAnsi="Arial" w:cs="Arial"/>
                <w:color w:val="000000"/>
                <w:sz w:val="20"/>
                <w:szCs w:val="20"/>
              </w:rPr>
            </w:pPr>
          </w:p>
        </w:tc>
      </w:tr>
      <w:tr w:rsidR="00A64C10" w:rsidRPr="002A041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2A0415" w:rsidRDefault="00A64C10" w:rsidP="000A779C">
            <w:pPr>
              <w:rPr>
                <w:rFonts w:ascii="Arial" w:hAnsi="Arial" w:cs="Arial"/>
                <w:color w:val="000000"/>
                <w:sz w:val="20"/>
                <w:szCs w:val="20"/>
              </w:rPr>
            </w:pPr>
          </w:p>
        </w:tc>
      </w:tr>
      <w:tr w:rsidR="00A64C10" w:rsidRPr="002A041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2A0415" w:rsidRDefault="00A64C10" w:rsidP="000A779C">
            <w:pPr>
              <w:rPr>
                <w:rFonts w:ascii="Arial" w:hAnsi="Arial" w:cs="Arial"/>
                <w:color w:val="000000"/>
                <w:sz w:val="20"/>
                <w:szCs w:val="20"/>
              </w:rPr>
            </w:pPr>
          </w:p>
        </w:tc>
      </w:tr>
      <w:tr w:rsidR="00A64C10" w:rsidRPr="002A041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2A0415" w:rsidRDefault="00A64C10" w:rsidP="000A779C">
            <w:pPr>
              <w:rPr>
                <w:rFonts w:ascii="Arial" w:hAnsi="Arial" w:cs="Arial"/>
                <w:color w:val="0563C1"/>
                <w:sz w:val="20"/>
                <w:szCs w:val="20"/>
                <w:u w:val="single"/>
              </w:rPr>
            </w:pPr>
          </w:p>
        </w:tc>
      </w:tr>
      <w:tr w:rsidR="00A64C10" w:rsidRPr="002A041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2A0415" w:rsidRDefault="00A64C10" w:rsidP="000A779C">
            <w:pPr>
              <w:rPr>
                <w:rFonts w:ascii="Arial" w:hAnsi="Arial" w:cs="Arial"/>
                <w:color w:val="000000"/>
                <w:sz w:val="20"/>
                <w:szCs w:val="20"/>
              </w:rPr>
            </w:pPr>
          </w:p>
        </w:tc>
      </w:tr>
      <w:tr w:rsidR="00A64C10" w:rsidRPr="002A041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2A0415" w:rsidRDefault="00A64C10" w:rsidP="000A779C">
            <w:pPr>
              <w:rPr>
                <w:rFonts w:ascii="Arial" w:hAnsi="Arial" w:cs="Arial"/>
                <w:color w:val="000000"/>
                <w:sz w:val="20"/>
                <w:szCs w:val="20"/>
              </w:rPr>
            </w:pPr>
          </w:p>
        </w:tc>
      </w:tr>
      <w:tr w:rsidR="00A64C10" w:rsidRPr="002A041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2A0415" w:rsidRDefault="00A64C10" w:rsidP="000A779C">
            <w:pPr>
              <w:rPr>
                <w:rFonts w:ascii="Arial" w:hAnsi="Arial" w:cs="Arial"/>
                <w:color w:val="000000"/>
                <w:sz w:val="20"/>
                <w:szCs w:val="20"/>
              </w:rPr>
            </w:pPr>
          </w:p>
        </w:tc>
      </w:tr>
      <w:tr w:rsidR="00A64C10" w:rsidRPr="002A041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2A0415" w:rsidRDefault="00A64C10" w:rsidP="000A779C">
            <w:pPr>
              <w:rPr>
                <w:rFonts w:ascii="Arial" w:hAnsi="Arial" w:cs="Arial"/>
                <w:color w:val="0563C1"/>
                <w:sz w:val="20"/>
                <w:szCs w:val="20"/>
                <w:u w:val="single"/>
              </w:rPr>
            </w:pPr>
          </w:p>
        </w:tc>
      </w:tr>
      <w:tr w:rsidR="00A64C10" w:rsidRPr="002A041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2A0415" w:rsidRDefault="00A64C10" w:rsidP="000A779C">
            <w:pPr>
              <w:rPr>
                <w:rFonts w:ascii="Arial" w:hAnsi="Arial" w:cs="Arial"/>
                <w:color w:val="000000"/>
                <w:sz w:val="20"/>
                <w:szCs w:val="20"/>
              </w:rPr>
            </w:pPr>
          </w:p>
        </w:tc>
      </w:tr>
      <w:tr w:rsidR="00A64C10" w:rsidRPr="002A041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2A0415" w:rsidRDefault="00A64C10" w:rsidP="000A779C">
            <w:pPr>
              <w:rPr>
                <w:rFonts w:ascii="Arial" w:hAnsi="Arial" w:cs="Arial"/>
                <w:color w:val="000000"/>
                <w:sz w:val="20"/>
                <w:szCs w:val="20"/>
              </w:rPr>
            </w:pPr>
          </w:p>
        </w:tc>
      </w:tr>
      <w:tr w:rsidR="00A64C10" w:rsidRPr="002A041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2A0415" w:rsidRDefault="00A64C10" w:rsidP="000A779C">
            <w:pPr>
              <w:rPr>
                <w:rFonts w:ascii="Arial" w:hAnsi="Arial" w:cs="Arial"/>
                <w:color w:val="000000"/>
                <w:sz w:val="20"/>
                <w:szCs w:val="20"/>
              </w:rPr>
            </w:pPr>
          </w:p>
        </w:tc>
      </w:tr>
      <w:tr w:rsidR="00A64C10" w:rsidRPr="002A041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2A0415" w:rsidRDefault="00A64C10" w:rsidP="000A779C">
            <w:pPr>
              <w:rPr>
                <w:rFonts w:ascii="Arial" w:hAnsi="Arial" w:cs="Arial"/>
                <w:color w:val="0563C1"/>
                <w:sz w:val="20"/>
                <w:szCs w:val="20"/>
                <w:u w:val="single"/>
              </w:rPr>
            </w:pPr>
          </w:p>
        </w:tc>
      </w:tr>
      <w:tr w:rsidR="00A64C10" w:rsidRPr="002A041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2A0415" w:rsidRDefault="00A64C10" w:rsidP="000A779C">
            <w:pPr>
              <w:rPr>
                <w:rFonts w:ascii="Arial" w:hAnsi="Arial" w:cs="Arial"/>
                <w:color w:val="000000"/>
                <w:sz w:val="20"/>
                <w:szCs w:val="20"/>
              </w:rPr>
            </w:pPr>
          </w:p>
        </w:tc>
      </w:tr>
      <w:tr w:rsidR="00A64C10" w:rsidRPr="002A041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2A0415" w:rsidRDefault="00A64C10" w:rsidP="000A779C">
            <w:pPr>
              <w:rPr>
                <w:rFonts w:ascii="Arial" w:hAnsi="Arial" w:cs="Arial"/>
                <w:sz w:val="20"/>
                <w:szCs w:val="20"/>
              </w:rPr>
            </w:pPr>
          </w:p>
        </w:tc>
      </w:tr>
      <w:tr w:rsidR="00A64C10" w:rsidRPr="002A041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A64C10" w:rsidRPr="002A041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A64C10" w:rsidRPr="002A041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2A0415" w:rsidRDefault="00A64C10" w:rsidP="000A779C">
            <w:pPr>
              <w:rPr>
                <w:rFonts w:ascii="Arial" w:hAnsi="Arial" w:cs="Arial"/>
                <w:color w:val="000000"/>
                <w:sz w:val="20"/>
                <w:szCs w:val="20"/>
              </w:rPr>
            </w:pPr>
          </w:p>
        </w:tc>
      </w:tr>
      <w:tr w:rsidR="00A64C10" w:rsidRPr="002A041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2A0415" w:rsidRDefault="00A64C10" w:rsidP="000A779C">
            <w:pPr>
              <w:rPr>
                <w:rFonts w:ascii="Arial" w:hAnsi="Arial" w:cs="Arial"/>
                <w:color w:val="000000"/>
                <w:sz w:val="20"/>
                <w:szCs w:val="20"/>
              </w:rPr>
            </w:pPr>
          </w:p>
        </w:tc>
      </w:tr>
      <w:tr w:rsidR="00A64C10" w:rsidRPr="002A041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2A0415" w:rsidRDefault="00A64C10" w:rsidP="000A779C">
            <w:pPr>
              <w:rPr>
                <w:rFonts w:ascii="Arial" w:hAnsi="Arial" w:cs="Arial"/>
                <w:color w:val="000000"/>
                <w:sz w:val="20"/>
                <w:szCs w:val="20"/>
              </w:rPr>
            </w:pPr>
          </w:p>
        </w:tc>
      </w:tr>
      <w:tr w:rsidR="00A64C10" w:rsidRPr="002A041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2A0415" w:rsidRDefault="00A64C10" w:rsidP="000A779C">
            <w:pPr>
              <w:rPr>
                <w:rFonts w:ascii="Arial" w:hAnsi="Arial" w:cs="Arial"/>
                <w:sz w:val="20"/>
                <w:szCs w:val="20"/>
              </w:rPr>
            </w:pPr>
          </w:p>
        </w:tc>
      </w:tr>
      <w:tr w:rsidR="00A64C10" w:rsidRPr="002A041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A64C10" w:rsidRPr="002A041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2A0415" w:rsidRDefault="00A64C10" w:rsidP="000A779C">
            <w:pPr>
              <w:rPr>
                <w:rFonts w:ascii="Arial" w:hAnsi="Arial" w:cs="Arial"/>
                <w:color w:val="000000"/>
                <w:sz w:val="20"/>
                <w:szCs w:val="20"/>
              </w:rPr>
            </w:pPr>
          </w:p>
        </w:tc>
      </w:tr>
      <w:tr w:rsidR="00A64C10" w:rsidRPr="002A041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2A0415" w:rsidRDefault="00A64C10" w:rsidP="000A779C">
            <w:pPr>
              <w:rPr>
                <w:rFonts w:ascii="Arial" w:hAnsi="Arial" w:cs="Arial"/>
                <w:color w:val="000000"/>
                <w:sz w:val="20"/>
                <w:szCs w:val="20"/>
              </w:rPr>
            </w:pPr>
          </w:p>
        </w:tc>
      </w:tr>
    </w:tbl>
    <w:p w14:paraId="3BC82BC9" w14:textId="2F858234" w:rsidR="002335BA" w:rsidRPr="00023B53" w:rsidRDefault="002335BA" w:rsidP="00023B53">
      <w:pPr>
        <w:pStyle w:val="SemEspaamento"/>
        <w:jc w:val="center"/>
        <w:rPr>
          <w:rFonts w:ascii="Arial" w:hAnsi="Arial" w:cs="Arial"/>
          <w:i/>
          <w:iCs/>
          <w:spacing w:val="-4"/>
          <w:sz w:val="20"/>
          <w:szCs w:val="20"/>
        </w:rPr>
      </w:pPr>
    </w:p>
    <w:p w14:paraId="26912F75" w14:textId="5B280C14" w:rsidR="002335BA" w:rsidRPr="00023B53" w:rsidRDefault="002335BA" w:rsidP="00023B53">
      <w:pPr>
        <w:pStyle w:val="SemEspaamento"/>
        <w:jc w:val="center"/>
        <w:rPr>
          <w:rFonts w:ascii="Arial" w:hAnsi="Arial" w:cs="Arial"/>
          <w:i/>
          <w:iCs/>
          <w:spacing w:val="-4"/>
          <w:sz w:val="20"/>
          <w:szCs w:val="20"/>
        </w:rPr>
      </w:pPr>
    </w:p>
    <w:p w14:paraId="70C71374" w14:textId="77777777" w:rsidR="006167C1" w:rsidRPr="00023B53" w:rsidRDefault="006167C1" w:rsidP="00023B53">
      <w:pPr>
        <w:pStyle w:val="SemEspaamento"/>
        <w:rPr>
          <w:rFonts w:ascii="Arial" w:hAnsi="Arial" w:cs="Arial"/>
          <w:i/>
          <w:iCs/>
          <w:spacing w:val="-4"/>
          <w:sz w:val="20"/>
          <w:szCs w:val="20"/>
        </w:rPr>
        <w:sectPr w:rsidR="006167C1" w:rsidRPr="00023B53" w:rsidSect="006B7FB0">
          <w:headerReference w:type="default" r:id="rId9"/>
          <w:footerReference w:type="default" r:id="rId10"/>
          <w:pgSz w:w="11906" w:h="16838"/>
          <w:pgMar w:top="2268" w:right="1701" w:bottom="1276" w:left="1701" w:header="709" w:footer="709" w:gutter="0"/>
          <w:cols w:space="708"/>
          <w:docGrid w:linePitch="360"/>
        </w:sectPr>
      </w:pPr>
    </w:p>
    <w:p w14:paraId="1845D73A" w14:textId="0071C1DE" w:rsidR="006167C1" w:rsidRPr="00023B53" w:rsidRDefault="006167C1" w:rsidP="00023B53">
      <w:pPr>
        <w:pStyle w:val="SemEspaamento"/>
        <w:rPr>
          <w:rFonts w:ascii="Arial" w:hAnsi="Arial" w:cs="Arial"/>
          <w:b/>
          <w:bCs/>
          <w:i/>
          <w:iCs/>
          <w:spacing w:val="-4"/>
          <w:sz w:val="20"/>
          <w:szCs w:val="20"/>
        </w:rPr>
      </w:pPr>
    </w:p>
    <w:sectPr w:rsidR="006167C1" w:rsidRPr="00023B53" w:rsidSect="002335BA">
      <w:type w:val="continuous"/>
      <w:pgSz w:w="11906" w:h="16838"/>
      <w:pgMar w:top="2835" w:right="1701" w:bottom="1276"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9960C" w14:textId="77777777" w:rsidR="0064102C" w:rsidRDefault="0064102C" w:rsidP="00A34635">
      <w:r>
        <w:separator/>
      </w:r>
    </w:p>
  </w:endnote>
  <w:endnote w:type="continuationSeparator" w:id="0">
    <w:p w14:paraId="4B545B96" w14:textId="77777777" w:rsidR="0064102C" w:rsidRDefault="0064102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745B3F4" w:rsidR="0064102C" w:rsidRDefault="0064102C"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99E68" w14:textId="77777777" w:rsidR="0064102C" w:rsidRDefault="0064102C" w:rsidP="00A34635">
      <w:r>
        <w:separator/>
      </w:r>
    </w:p>
  </w:footnote>
  <w:footnote w:type="continuationSeparator" w:id="0">
    <w:p w14:paraId="6BCC0CA4" w14:textId="77777777" w:rsidR="0064102C" w:rsidRDefault="0064102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11BB3DFC" w:rsidR="0064102C" w:rsidRDefault="0064102C" w:rsidP="00CF6C1A">
    <w:pPr>
      <w:pStyle w:val="Cabealho"/>
      <w:jc w:val="right"/>
    </w:pPr>
    <w:r>
      <w:tab/>
    </w:r>
    <w:r>
      <w:tab/>
    </w:r>
    <w:r>
      <w:tab/>
    </w:r>
    <w:r>
      <w:tab/>
    </w:r>
  </w:p>
  <w:p w14:paraId="0BD760F8" w14:textId="3A46F915" w:rsidR="0064102C" w:rsidRDefault="0064102C" w:rsidP="00CF6C1A">
    <w:pPr>
      <w:pStyle w:val="Cabealho"/>
      <w:jc w:val="right"/>
      <w:rPr>
        <w:rFonts w:ascii="Arial" w:hAnsi="Arial" w:cs="Arial"/>
        <w:i/>
        <w:sz w:val="16"/>
        <w:szCs w:val="16"/>
      </w:rPr>
    </w:pPr>
  </w:p>
  <w:p w14:paraId="4FCE6435" w14:textId="3BE72D54" w:rsidR="0064102C" w:rsidRDefault="0064102C" w:rsidP="00CF6C1A">
    <w:pPr>
      <w:pStyle w:val="Cabealho"/>
      <w:jc w:val="right"/>
      <w:rPr>
        <w:rFonts w:ascii="Arial" w:hAnsi="Arial" w:cs="Arial"/>
        <w:i/>
        <w:sz w:val="16"/>
        <w:szCs w:val="16"/>
      </w:rPr>
    </w:pPr>
  </w:p>
  <w:p w14:paraId="205DA2FE" w14:textId="6569665C" w:rsidR="0064102C" w:rsidRDefault="0064102C"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0070/2021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6CD9"/>
    <w:rsid w:val="000211AF"/>
    <w:rsid w:val="00022034"/>
    <w:rsid w:val="000223AA"/>
    <w:rsid w:val="00022417"/>
    <w:rsid w:val="00022A75"/>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81C1B"/>
    <w:rsid w:val="00083A1C"/>
    <w:rsid w:val="000844F5"/>
    <w:rsid w:val="00084973"/>
    <w:rsid w:val="00084F3A"/>
    <w:rsid w:val="000850EA"/>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E70"/>
    <w:rsid w:val="00101CE4"/>
    <w:rsid w:val="00101D0D"/>
    <w:rsid w:val="00101F18"/>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07"/>
    <w:rsid w:val="00180D4F"/>
    <w:rsid w:val="001812A4"/>
    <w:rsid w:val="00182045"/>
    <w:rsid w:val="00182B81"/>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1455"/>
    <w:rsid w:val="001F2176"/>
    <w:rsid w:val="001F29F1"/>
    <w:rsid w:val="001F2B4F"/>
    <w:rsid w:val="001F3246"/>
    <w:rsid w:val="001F3428"/>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67F2"/>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6B"/>
    <w:rsid w:val="004C5DB6"/>
    <w:rsid w:val="004C5F4C"/>
    <w:rsid w:val="004C724A"/>
    <w:rsid w:val="004C72C5"/>
    <w:rsid w:val="004D0D03"/>
    <w:rsid w:val="004D2AB3"/>
    <w:rsid w:val="004D2AE0"/>
    <w:rsid w:val="004D2CCE"/>
    <w:rsid w:val="004D3105"/>
    <w:rsid w:val="004D3CE1"/>
    <w:rsid w:val="004D4683"/>
    <w:rsid w:val="004D4CF9"/>
    <w:rsid w:val="004D594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6FF7"/>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2D83"/>
    <w:rsid w:val="005D3CBB"/>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02C"/>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F7C"/>
    <w:rsid w:val="0068109C"/>
    <w:rsid w:val="00681940"/>
    <w:rsid w:val="00682A92"/>
    <w:rsid w:val="00683500"/>
    <w:rsid w:val="0068352E"/>
    <w:rsid w:val="0068734F"/>
    <w:rsid w:val="00687B7E"/>
    <w:rsid w:val="00687BCE"/>
    <w:rsid w:val="0069005F"/>
    <w:rsid w:val="006905F3"/>
    <w:rsid w:val="006914B4"/>
    <w:rsid w:val="0069279F"/>
    <w:rsid w:val="00692BB4"/>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50E"/>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A0A"/>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1FA5"/>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78AA"/>
    <w:rsid w:val="009005A0"/>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49E8"/>
    <w:rsid w:val="00914B4E"/>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4943"/>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29F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6559"/>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46BD"/>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528B"/>
    <w:rsid w:val="00C079BF"/>
    <w:rsid w:val="00C07B3A"/>
    <w:rsid w:val="00C103A2"/>
    <w:rsid w:val="00C103D6"/>
    <w:rsid w:val="00C10578"/>
    <w:rsid w:val="00C1085F"/>
    <w:rsid w:val="00C125BB"/>
    <w:rsid w:val="00C131EB"/>
    <w:rsid w:val="00C13325"/>
    <w:rsid w:val="00C13B57"/>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47F5"/>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93"/>
    <w:rsid w:val="00D85C2E"/>
    <w:rsid w:val="00D8644F"/>
    <w:rsid w:val="00D90059"/>
    <w:rsid w:val="00D90096"/>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32D1"/>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76CB"/>
    <w:rsid w:val="00E77C89"/>
    <w:rsid w:val="00E77CA7"/>
    <w:rsid w:val="00E802D3"/>
    <w:rsid w:val="00E80FFF"/>
    <w:rsid w:val="00E81298"/>
    <w:rsid w:val="00E8164E"/>
    <w:rsid w:val="00E8225B"/>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953C1"/>
    <w:rsid w:val="00EA0A3A"/>
    <w:rsid w:val="00EA1308"/>
    <w:rsid w:val="00EA13A8"/>
    <w:rsid w:val="00EA20A3"/>
    <w:rsid w:val="00EA23CA"/>
    <w:rsid w:val="00EA2EB5"/>
    <w:rsid w:val="00EA491F"/>
    <w:rsid w:val="00EA4B57"/>
    <w:rsid w:val="00EA4DA7"/>
    <w:rsid w:val="00EA50A1"/>
    <w:rsid w:val="00EA5141"/>
    <w:rsid w:val="00EA5E02"/>
    <w:rsid w:val="00EA797D"/>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71E8"/>
    <w:rsid w:val="00ED75D9"/>
    <w:rsid w:val="00EE175E"/>
    <w:rsid w:val="00EE1A70"/>
    <w:rsid w:val="00EE2736"/>
    <w:rsid w:val="00EE4E78"/>
    <w:rsid w:val="00EE55FA"/>
    <w:rsid w:val="00EE5791"/>
    <w:rsid w:val="00EE7132"/>
    <w:rsid w:val="00EF0CB8"/>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1A08"/>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103D4"/>
    <w:rsid w:val="00325695"/>
    <w:rsid w:val="00350E43"/>
    <w:rsid w:val="00350F2A"/>
    <w:rsid w:val="003545D4"/>
    <w:rsid w:val="00374261"/>
    <w:rsid w:val="00375467"/>
    <w:rsid w:val="003E2C3D"/>
    <w:rsid w:val="004220F4"/>
    <w:rsid w:val="0043193F"/>
    <w:rsid w:val="00433382"/>
    <w:rsid w:val="0043538B"/>
    <w:rsid w:val="00452406"/>
    <w:rsid w:val="00466746"/>
    <w:rsid w:val="00472DAC"/>
    <w:rsid w:val="00487972"/>
    <w:rsid w:val="004916E1"/>
    <w:rsid w:val="004A3B71"/>
    <w:rsid w:val="004A6C06"/>
    <w:rsid w:val="004F4A25"/>
    <w:rsid w:val="0050045B"/>
    <w:rsid w:val="005472DB"/>
    <w:rsid w:val="005619C5"/>
    <w:rsid w:val="00583063"/>
    <w:rsid w:val="0058383B"/>
    <w:rsid w:val="00586D5D"/>
    <w:rsid w:val="00591BEF"/>
    <w:rsid w:val="005C75F9"/>
    <w:rsid w:val="005D36BD"/>
    <w:rsid w:val="005D4162"/>
    <w:rsid w:val="005E5817"/>
    <w:rsid w:val="005F1BCC"/>
    <w:rsid w:val="00677385"/>
    <w:rsid w:val="00693937"/>
    <w:rsid w:val="006E057D"/>
    <w:rsid w:val="006E748B"/>
    <w:rsid w:val="007005F3"/>
    <w:rsid w:val="00734C0B"/>
    <w:rsid w:val="00760C8B"/>
    <w:rsid w:val="00760CF4"/>
    <w:rsid w:val="00762A80"/>
    <w:rsid w:val="00775A3C"/>
    <w:rsid w:val="007948B8"/>
    <w:rsid w:val="007E236B"/>
    <w:rsid w:val="008029C8"/>
    <w:rsid w:val="008245FF"/>
    <w:rsid w:val="008812D1"/>
    <w:rsid w:val="00884332"/>
    <w:rsid w:val="00886555"/>
    <w:rsid w:val="0089167B"/>
    <w:rsid w:val="008D4CC4"/>
    <w:rsid w:val="009031EE"/>
    <w:rsid w:val="0095140B"/>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E236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de março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4710-4219, ou por e-mail: ramon@cpb.org.br,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2054</Words>
  <Characters>11097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0070/2021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20 (vinte) dias corridos, em entrega única, após a assinatura do contrato e com a devida emissão da Ordem de Compra.</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0070/2021</dc:title>
  <dc:subject>AQUISIÇÃO DE MATERIAIS ESPORTIVOS PARA A MODALIDADE DE NATAÇÃO, CONFORME ESPECIFICAÇÕES CONSTANTES DO TERMO DE REFERÊNCIA, ANEXO I.</dc:subject>
  <dc:creator>Thaysa Torres Cintra</dc:creator>
  <cp:keywords>Ramon Pereira, DITEC</cp:keywords>
  <dc:description>892000801002021OC00013</dc:description>
  <cp:lastModifiedBy>Cláudio Marques - Live</cp:lastModifiedBy>
  <cp:revision>4</cp:revision>
  <cp:lastPrinted>2021-03-30T15:51:00Z</cp:lastPrinted>
  <dcterms:created xsi:type="dcterms:W3CDTF">2021-03-30T15:53:00Z</dcterms:created>
  <dcterms:modified xsi:type="dcterms:W3CDTF">2021-03-30T15:54:00Z</dcterms:modified>
  <cp:category>011/CPB/2021</cp:category>
  <cp:contentStatus>preço global do Lote</cp:contentStatus>
</cp:coreProperties>
</file>